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footer6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sz w:val="36"/>
        </w:rPr>
      </w:pPr>
      <w:r>
        <w:rPr>
          <w:rFonts w:cs="Arial" w:ascii="Arial" w:hAnsi="Arial"/>
          <w:b/>
          <w:sz w:val="36"/>
        </w:rPr>
        <w:t xml:space="preserve">Plano de Trabalho de Estágio </w:t>
      </w:r>
      <w:r>
        <w:rPr>
          <w:rFonts w:cs="Arial" w:ascii="Arial" w:hAnsi="Arial"/>
          <w:b/>
          <w:color w:val="2A6099"/>
          <w:sz w:val="36"/>
        </w:rPr>
        <w:t>(Obrigatório/Não Obrigatório)</w:t>
      </w:r>
    </w:p>
    <w:p>
      <w:pPr>
        <w:pStyle w:val="Normal"/>
        <w:jc w:val="center"/>
        <w:rPr>
          <w:color w:val="2A6099"/>
        </w:rPr>
      </w:pPr>
      <w:r>
        <w:rPr>
          <w:rFonts w:cs="Arial" w:ascii="Arial" w:hAnsi="Arial"/>
          <w:color w:val="2A6099"/>
        </w:rPr>
        <w:t>(Presencial e/ou Home-office)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348" w:leader="none"/>
        </w:tabs>
        <w:jc w:val="center"/>
        <w:rPr>
          <w:color w:val="FF0000"/>
        </w:rPr>
      </w:pPr>
      <w:r>
        <w:rPr>
          <w:rFonts w:cs="Arial" w:ascii="Arial" w:hAnsi="Arial"/>
          <w:color w:val="FF0000"/>
        </w:rPr>
        <w:t>Nome do Estagiário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701" w:right="1701" w:gutter="0" w:header="708" w:top="1417" w:footer="708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3348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Default"/>
        <w:jc w:val="center"/>
        <w:rPr>
          <w:b/>
          <w:bCs/>
        </w:rPr>
      </w:pPr>
      <w:r>
        <w:rPr>
          <w:b/>
          <w:bCs/>
        </w:rPr>
        <w:t>Dados do Estágio</w:t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  <w:t>Empresa</w:t>
      </w:r>
    </w:p>
    <w:p>
      <w:pPr>
        <w:pStyle w:val="Default"/>
        <w:jc w:val="both"/>
        <w:rPr>
          <w:bCs/>
        </w:rPr>
      </w:pPr>
      <w:r>
        <w:rPr>
          <w:bCs/>
        </w:rPr>
        <w:t>Nome: [completar]</w:t>
      </w:r>
    </w:p>
    <w:p>
      <w:pPr>
        <w:pStyle w:val="Default"/>
        <w:jc w:val="both"/>
        <w:rPr>
          <w:bCs/>
        </w:rPr>
      </w:pPr>
      <w:r>
        <w:rPr>
          <w:bCs/>
        </w:rPr>
        <w:t>Endereço: [completar]</w:t>
      </w:r>
    </w:p>
    <w:p>
      <w:pPr>
        <w:pStyle w:val="Default"/>
        <w:jc w:val="both"/>
        <w:rPr>
          <w:bCs/>
        </w:rPr>
      </w:pPr>
      <w:r>
        <w:rPr>
          <w:bCs/>
        </w:rPr>
        <w:t>CNPJ: [completar]</w:t>
      </w:r>
    </w:p>
    <w:p>
      <w:pPr>
        <w:pStyle w:val="Default"/>
        <w:jc w:val="both"/>
        <w:rPr>
          <w:bCs/>
        </w:rPr>
      </w:pPr>
      <w:r>
        <w:rPr>
          <w:bCs/>
        </w:rPr>
        <w:t>Contato RH (nome, e-mail, telefone): [completar]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/>
      </w:pPr>
      <w:r>
        <w:rPr>
          <w:b/>
          <w:bCs/>
        </w:rPr>
        <w:t>Área de Atuação</w:t>
      </w:r>
    </w:p>
    <w:p>
      <w:pPr>
        <w:pStyle w:val="Default"/>
        <w:jc w:val="both"/>
        <w:rPr>
          <w:bCs/>
        </w:rPr>
      </w:pPr>
      <w:r>
        <w:rPr/>
        <w:t>[completar]</w:t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/>
      </w:pPr>
      <w:r>
        <w:rPr>
          <w:b/>
          <w:bCs/>
        </w:rPr>
        <w:t>Aluno</w:t>
      </w:r>
    </w:p>
    <w:p>
      <w:pPr>
        <w:pStyle w:val="Default"/>
        <w:jc w:val="both"/>
        <w:rPr/>
      </w:pPr>
      <w:r>
        <w:rPr/>
        <w:t xml:space="preserve">Nome: </w:t>
      </w:r>
      <w:r>
        <w:rPr>
          <w:bCs/>
        </w:rPr>
        <w:t>[completar]</w:t>
      </w:r>
      <w:r>
        <w:rPr/>
        <w:t xml:space="preserve"> </w:t>
      </w:r>
    </w:p>
    <w:p>
      <w:pPr>
        <w:pStyle w:val="Default"/>
        <w:jc w:val="both"/>
        <w:rPr/>
      </w:pPr>
      <w:r>
        <w:rPr/>
        <w:t xml:space="preserve">RA: </w:t>
      </w:r>
      <w:r>
        <w:rPr>
          <w:bCs/>
        </w:rPr>
        <w:t>[completar]</w:t>
      </w:r>
    </w:p>
    <w:p>
      <w:pPr>
        <w:pStyle w:val="Default"/>
        <w:jc w:val="both"/>
        <w:rPr>
          <w:color w:val="0462C1"/>
        </w:rPr>
      </w:pPr>
      <w:r>
        <w:rPr/>
        <w:t xml:space="preserve">E-mail: </w:t>
      </w:r>
      <w:r>
        <w:rPr>
          <w:bCs/>
          <w:color w:val="000000"/>
        </w:rPr>
        <w:t>[completar]</w:t>
      </w:r>
    </w:p>
    <w:p>
      <w:pPr>
        <w:pStyle w:val="Default"/>
        <w:jc w:val="both"/>
        <w:rPr/>
      </w:pPr>
      <w:r>
        <w:rPr/>
        <w:t xml:space="preserve">Telefone: </w:t>
      </w:r>
      <w:r>
        <w:rPr>
          <w:bCs/>
        </w:rPr>
        <w:t>[completar]</w:t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>Supervisor de Estágio</w:t>
      </w:r>
    </w:p>
    <w:p>
      <w:pPr>
        <w:pStyle w:val="Default"/>
        <w:jc w:val="both"/>
        <w:rPr/>
      </w:pPr>
      <w:r>
        <w:rPr/>
        <w:t xml:space="preserve">Nome: </w:t>
      </w:r>
      <w:r>
        <w:rPr>
          <w:bCs/>
        </w:rPr>
        <w:t>[completar]</w:t>
      </w:r>
    </w:p>
    <w:p>
      <w:pPr>
        <w:pStyle w:val="Default"/>
        <w:jc w:val="both"/>
        <w:rPr/>
      </w:pPr>
      <w:r>
        <w:rPr/>
        <w:t xml:space="preserve">Cargo: </w:t>
      </w:r>
      <w:r>
        <w:rPr>
          <w:bCs/>
        </w:rPr>
        <w:t>[completar]</w:t>
      </w:r>
      <w:r>
        <w:rPr/>
        <w:t xml:space="preserve"> </w:t>
      </w:r>
    </w:p>
    <w:p>
      <w:pPr>
        <w:pStyle w:val="Default"/>
        <w:jc w:val="both"/>
        <w:rPr/>
      </w:pPr>
      <w:r>
        <w:rPr/>
        <w:t xml:space="preserve">E-mail: </w:t>
      </w:r>
      <w:r>
        <w:rPr>
          <w:bCs/>
        </w:rPr>
        <w:t>[completar]</w:t>
      </w:r>
    </w:p>
    <w:p>
      <w:pPr>
        <w:pStyle w:val="Default"/>
        <w:jc w:val="both"/>
        <w:rPr/>
      </w:pPr>
      <w:r>
        <w:rPr/>
        <w:t xml:space="preserve">Telefone: </w:t>
      </w:r>
      <w:r>
        <w:rPr>
          <w:bCs/>
        </w:rPr>
        <w:t>[completar]</w:t>
      </w:r>
    </w:p>
    <w:p>
      <w:pPr>
        <w:pStyle w:val="Default"/>
        <w:jc w:val="both"/>
        <w:rPr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>
          <w:b/>
          <w:bCs/>
        </w:rPr>
        <w:t>Professor Orientador:</w:t>
      </w:r>
    </w:p>
    <w:p>
      <w:pPr>
        <w:pStyle w:val="Default"/>
        <w:jc w:val="both"/>
        <w:rPr/>
      </w:pPr>
      <w:r>
        <w:rPr/>
        <w:t>Paulo Roberto Ubaldo Guazzelli</w:t>
      </w:r>
    </w:p>
    <w:p>
      <w:pPr>
        <w:pStyle w:val="Default"/>
        <w:jc w:val="both"/>
        <w:rPr/>
      </w:pPr>
      <w:r>
        <w:rPr/>
        <w:t>E-mail: coord.estagio.dee@ufscar.br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Telefone: 16 3306-6424</w:t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701" w:right="1701" w:gutter="0" w:header="708" w:top="1417" w:footer="708" w:bottom="1417"/>
          <w:pgNumType w:fmt="decimal"/>
          <w:formProt w:val="false"/>
          <w:textDirection w:val="lrTb"/>
          <w:docGrid w:type="default" w:linePitch="360" w:charSpace="4096"/>
        </w:sectPr>
      </w:pP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tulodosumrio"/>
            <w:ind w:left="426" w:hanging="142"/>
            <w:rPr>
              <w:rFonts w:ascii="Arial" w:hAnsi="Arial" w:cs="Arial"/>
              <w:b/>
              <w:color w:val="auto"/>
              <w:sz w:val="24"/>
              <w:szCs w:val="24"/>
            </w:rPr>
          </w:pPr>
          <w:r>
            <w:rPr>
              <w:rFonts w:cs="Arial" w:ascii="Arial" w:hAnsi="Arial"/>
              <w:b/>
              <w:color w:val="auto"/>
              <w:sz w:val="24"/>
              <w:szCs w:val="24"/>
            </w:rPr>
            <w:t>Sumário</w:t>
          </w:r>
        </w:p>
        <w:p>
          <w:pPr>
            <w:pStyle w:val="Sumrio1"/>
            <w:tabs>
              <w:tab w:val="clear" w:pos="708"/>
              <w:tab w:val="left" w:pos="440" w:leader="none"/>
              <w:tab w:val="right" w:pos="8494" w:leader="dot"/>
            </w:tabs>
            <w:rPr>
              <w:rFonts w:eastAsia="" w:eastAsiaTheme="minorEastAsia"/>
              <w:lang w:eastAsia="pt-BR"/>
            </w:rPr>
          </w:pPr>
          <w:r>
            <w:fldChar w:fldCharType="begin"/>
          </w:r>
          <w:r>
            <w:rPr>
              <w:webHidden/>
              <w:rStyle w:val="Vnculodendice"/>
              <w:b/>
              <w:vanish w:val="false"/>
              <w:rFonts w:cs="Arial" w:ascii="Arial" w:hAnsi="Arial"/>
            </w:rPr>
            <w:instrText xml:space="preserve"> TOC \z \o "1-3" \u \h</w:instrText>
          </w:r>
          <w:r>
            <w:rPr>
              <w:webHidden/>
              <w:rStyle w:val="Vnculodendice"/>
              <w:b/>
              <w:vanish w:val="false"/>
              <w:rFonts w:cs="Arial" w:ascii="Arial" w:hAnsi="Arial"/>
            </w:rPr>
            <w:fldChar w:fldCharType="separate"/>
          </w:r>
          <w:hyperlink w:anchor="_Toc121321989">
            <w:r>
              <w:rPr>
                <w:webHidden/>
                <w:rStyle w:val="Vnculodendice"/>
                <w:rFonts w:cs="Arial" w:ascii="Arial" w:hAnsi="Arial"/>
                <w:b/>
                <w:vanish w:val="false"/>
              </w:rPr>
              <w:t>1.</w:t>
            </w:r>
            <w:r>
              <w:rPr>
                <w:rStyle w:val="Vnculodendice"/>
                <w:rFonts w:eastAsia="" w:eastAsiaTheme="minorEastAsia"/>
                <w:lang w:eastAsia="pt-BR"/>
              </w:rPr>
              <w:tab/>
            </w:r>
            <w:r>
              <w:rPr>
                <w:rStyle w:val="Vnculodendice"/>
                <w:rFonts w:cs="Arial" w:ascii="Arial" w:hAnsi="Arial"/>
                <w:b/>
                <w:shd w:fill="FFFFFF" w:val="clear"/>
              </w:rPr>
              <w:t>Introdução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_Toc121321989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08"/>
              <w:tab w:val="left" w:pos="440" w:leader="none"/>
              <w:tab w:val="right" w:pos="8494" w:leader="dot"/>
            </w:tabs>
            <w:rPr>
              <w:rFonts w:eastAsia="" w:eastAsiaTheme="minorEastAsia"/>
              <w:lang w:eastAsia="pt-BR"/>
            </w:rPr>
          </w:pPr>
          <w:hyperlink w:anchor="_Toc121321990">
            <w:r>
              <w:rPr>
                <w:webHidden/>
                <w:rStyle w:val="Vnculodendice"/>
                <w:rFonts w:eastAsia="Times New Roman" w:cs="Arial" w:ascii="Arial" w:hAnsi="Arial"/>
                <w:b/>
                <w:vanish w:val="false"/>
                <w:lang w:eastAsia="pt-BR"/>
              </w:rPr>
              <w:t>2.</w:t>
            </w:r>
            <w:r>
              <w:rPr>
                <w:rStyle w:val="Vnculodendice"/>
                <w:rFonts w:eastAsia="" w:eastAsiaTheme="minorEastAsia"/>
                <w:lang w:eastAsia="pt-BR"/>
              </w:rPr>
              <w:tab/>
            </w:r>
            <w:r>
              <w:rPr>
                <w:rStyle w:val="Vnculodendice"/>
                <w:rFonts w:eastAsia="Times New Roman" w:cs="Arial" w:ascii="Arial" w:hAnsi="Arial"/>
                <w:b/>
                <w:lang w:eastAsia="pt-BR"/>
              </w:rPr>
              <w:t>Objetivos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_Toc121321990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08"/>
              <w:tab w:val="left" w:pos="440" w:leader="none"/>
              <w:tab w:val="right" w:pos="8494" w:leader="dot"/>
            </w:tabs>
            <w:rPr>
              <w:rFonts w:eastAsia="" w:eastAsiaTheme="minorEastAsia"/>
              <w:lang w:eastAsia="pt-BR"/>
            </w:rPr>
          </w:pPr>
          <w:hyperlink w:anchor="_Toc121321991">
            <w:r>
              <w:rPr>
                <w:webHidden/>
                <w:rStyle w:val="Vnculodendice"/>
                <w:rFonts w:eastAsia="Times New Roman" w:cs="Arial" w:ascii="Arial" w:hAnsi="Arial"/>
                <w:b/>
                <w:vanish w:val="false"/>
                <w:lang w:eastAsia="pt-BR"/>
              </w:rPr>
              <w:t>3.</w:t>
            </w:r>
            <w:r>
              <w:rPr>
                <w:rStyle w:val="Vnculodendice"/>
                <w:rFonts w:eastAsia="" w:eastAsiaTheme="minorEastAsia"/>
                <w:lang w:eastAsia="pt-BR"/>
              </w:rPr>
              <w:tab/>
            </w:r>
            <w:r>
              <w:rPr>
                <w:rStyle w:val="Vnculodendice"/>
                <w:rFonts w:eastAsia="Times New Roman" w:cs="Arial" w:ascii="Arial" w:hAnsi="Arial"/>
                <w:b/>
                <w:lang w:eastAsia="pt-BR"/>
              </w:rPr>
              <w:t>Metodologia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_Toc121321991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08"/>
              <w:tab w:val="left" w:pos="440" w:leader="none"/>
              <w:tab w:val="right" w:pos="8494" w:leader="dot"/>
            </w:tabs>
            <w:rPr>
              <w:rFonts w:eastAsia="" w:eastAsiaTheme="minorEastAsia"/>
              <w:lang w:eastAsia="pt-BR"/>
            </w:rPr>
          </w:pPr>
          <w:hyperlink w:anchor="_Toc121321992">
            <w:r>
              <w:rPr>
                <w:webHidden/>
                <w:rStyle w:val="Vnculodendice"/>
                <w:rFonts w:eastAsia="Times New Roman" w:cs="Arial" w:ascii="Arial" w:hAnsi="Arial"/>
                <w:b/>
                <w:vanish w:val="false"/>
                <w:lang w:eastAsia="pt-BR"/>
              </w:rPr>
              <w:t>4.</w:t>
            </w:r>
            <w:r>
              <w:rPr>
                <w:rStyle w:val="Vnculodendice"/>
                <w:rFonts w:eastAsia="" w:eastAsiaTheme="minorEastAsia"/>
                <w:lang w:eastAsia="pt-BR"/>
              </w:rPr>
              <w:tab/>
            </w:r>
            <w:r>
              <w:rPr>
                <w:rStyle w:val="Vnculodendice"/>
                <w:rFonts w:eastAsia="Times New Roman" w:cs="Arial" w:ascii="Arial" w:hAnsi="Arial"/>
                <w:b/>
                <w:lang w:eastAsia="pt-BR"/>
              </w:rPr>
              <w:t>Cronograma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_Toc121321992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08"/>
              <w:tab w:val="left" w:pos="440" w:leader="none"/>
              <w:tab w:val="right" w:pos="8494" w:leader="dot"/>
            </w:tabs>
            <w:rPr>
              <w:rFonts w:eastAsia="" w:eastAsiaTheme="minorEastAsia"/>
              <w:lang w:eastAsia="pt-BR"/>
            </w:rPr>
          </w:pPr>
          <w:hyperlink w:anchor="_Toc121321993">
            <w:r>
              <w:rPr>
                <w:webHidden/>
                <w:rStyle w:val="Vnculodendice"/>
                <w:rFonts w:eastAsia="Times New Roman" w:cs="Arial" w:ascii="Arial" w:hAnsi="Arial"/>
                <w:b/>
                <w:vanish w:val="false"/>
                <w:lang w:eastAsia="pt-BR"/>
              </w:rPr>
              <w:t>5.</w:t>
            </w:r>
            <w:r>
              <w:rPr>
                <w:rStyle w:val="Vnculodendice"/>
                <w:rFonts w:eastAsia="" w:eastAsiaTheme="minorEastAsia"/>
                <w:lang w:eastAsia="pt-BR"/>
              </w:rPr>
              <w:tab/>
            </w:r>
            <w:r>
              <w:rPr>
                <w:rStyle w:val="Vnculodendice"/>
                <w:rFonts w:eastAsia="Times New Roman" w:cs="Arial" w:ascii="Arial" w:hAnsi="Arial"/>
                <w:b/>
                <w:lang w:eastAsia="pt-BR"/>
              </w:rPr>
              <w:t>Grade Horária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_Toc121321993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08"/>
              <w:tab w:val="right" w:pos="8494" w:leader="dot"/>
            </w:tabs>
            <w:rPr>
              <w:rFonts w:eastAsia="" w:eastAsiaTheme="minorEastAsia"/>
              <w:lang w:eastAsia="pt-BR"/>
            </w:rPr>
          </w:pPr>
          <w:hyperlink w:anchor="_Toc121321994">
            <w:r>
              <w:rPr>
                <w:webHidden/>
                <w:rStyle w:val="Vnculodendice"/>
                <w:rFonts w:eastAsia="Times New Roman" w:cs="Arial" w:ascii="Arial" w:hAnsi="Arial"/>
                <w:b/>
                <w:vanish w:val="false"/>
                <w:lang w:eastAsia="pt-BR"/>
              </w:rPr>
              <w:t>Bibliografia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_Toc121321994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>
              <w:rFonts w:ascii="Arial" w:hAnsi="Arial" w:cs="Arial"/>
            </w:rPr>
          </w:pPr>
          <w:r>
            <w:rPr>
              <w:rFonts w:cs="Arial" w:ascii="Arial" w:hAnsi="Arial"/>
            </w:rPr>
          </w:r>
          <w:r>
            <w:rPr>
              <w:rFonts w:cs="Arial" w:ascii="Arial" w:hAnsi="Arial"/>
            </w:rPr>
            <w:fldChar w:fldCharType="end"/>
          </w:r>
        </w:p>
        <w:p>
          <w:pPr>
            <w:sectPr>
              <w:headerReference w:type="even" r:id="rId14"/>
              <w:headerReference w:type="default" r:id="rId15"/>
              <w:headerReference w:type="first" r:id="rId16"/>
              <w:footerReference w:type="even" r:id="rId17"/>
              <w:footerReference w:type="default" r:id="rId18"/>
              <w:footerReference w:type="first" r:id="rId19"/>
              <w:type w:val="nextPage"/>
              <w:pgSz w:w="11906" w:h="16838"/>
              <w:pgMar w:left="1701" w:right="1701" w:gutter="0" w:header="708" w:top="1417" w:footer="708" w:bottom="1417"/>
              <w:pgNumType w:fmt="decimal"/>
              <w:formProt w:val="false"/>
              <w:textDirection w:val="lrTb"/>
              <w:docGrid w:type="default" w:linePitch="360" w:charSpace="4096"/>
            </w:sectPr>
          </w:pPr>
        </w:p>
      </w:sdtContent>
    </w:sdt>
    <w:p>
      <w:pPr>
        <w:pStyle w:val="Ttulo1"/>
        <w:numPr>
          <w:ilvl w:val="0"/>
          <w:numId w:val="1"/>
        </w:numPr>
        <w:rPr>
          <w:rFonts w:ascii="Arial" w:hAnsi="Arial" w:cs="Arial"/>
          <w:b/>
          <w:color w:val="auto"/>
          <w:shd w:fill="FFFFFF" w:val="clear"/>
        </w:rPr>
      </w:pPr>
      <w:bookmarkStart w:id="0" w:name="_Toc121321989"/>
      <w:r>
        <w:rPr>
          <w:rFonts w:cs="Arial" w:ascii="Arial" w:hAnsi="Arial"/>
          <w:b/>
          <w:color w:val="000000"/>
          <w:shd w:fill="FFFFFF" w:val="clear"/>
        </w:rPr>
        <w:t>Introdução</w:t>
      </w:r>
      <w:bookmarkEnd w:id="0"/>
    </w:p>
    <w:p>
      <w:pPr>
        <w:pStyle w:val="Normal"/>
        <w:jc w:val="both"/>
        <w:rPr>
          <w:color w:val="000000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[Faça uma breve descrição da empresa e sua área de atuação. Descreva também sobre a área dentro da empresa que você irá atuar.] </w:t>
      </w:r>
    </w:p>
    <w:p>
      <w:pPr>
        <w:pStyle w:val="Ttulo1"/>
        <w:numPr>
          <w:ilvl w:val="0"/>
          <w:numId w:val="1"/>
        </w:numPr>
        <w:rPr>
          <w:rFonts w:ascii="Arial" w:hAnsi="Arial" w:eastAsia="Times New Roman" w:cs="Arial"/>
          <w:b/>
          <w:color w:val="auto"/>
          <w:lang w:eastAsia="pt-BR"/>
        </w:rPr>
      </w:pPr>
      <w:bookmarkStart w:id="1" w:name="_Toc121321990"/>
      <w:r>
        <w:rPr>
          <w:rFonts w:eastAsia="Times New Roman" w:cs="Arial" w:ascii="Arial" w:hAnsi="Arial"/>
          <w:b/>
          <w:color w:val="auto"/>
          <w:lang w:eastAsia="pt-BR"/>
        </w:rPr>
        <w:t>Objetivos</w:t>
      </w:r>
      <w:bookmarkEnd w:id="1"/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[Descreva os objetivos que você busca com a realização do seu estágio para seu curso de engenharia elétrica.]</w:t>
      </w:r>
    </w:p>
    <w:p>
      <w:pPr>
        <w:pStyle w:val="Ttulo1"/>
        <w:numPr>
          <w:ilvl w:val="0"/>
          <w:numId w:val="1"/>
        </w:numPr>
        <w:rPr>
          <w:rFonts w:ascii="Arial" w:hAnsi="Arial" w:eastAsia="Times New Roman" w:cs="Arial"/>
          <w:b/>
          <w:color w:val="auto"/>
          <w:lang w:eastAsia="pt-BR"/>
        </w:rPr>
      </w:pPr>
      <w:bookmarkStart w:id="2" w:name="_Toc121321991"/>
      <w:r>
        <w:rPr>
          <w:rFonts w:eastAsia="Times New Roman" w:cs="Arial" w:ascii="Arial" w:hAnsi="Arial"/>
          <w:b/>
          <w:color w:val="auto"/>
          <w:lang w:eastAsia="pt-BR"/>
        </w:rPr>
        <w:t>Metodologia</w:t>
      </w:r>
      <w:bookmarkEnd w:id="2"/>
    </w:p>
    <w:p>
      <w:pPr>
        <w:pStyle w:val="Normal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[Descreva a metodologia que será utilizada para o trabalho como, por exemplo, a forma de supervisão, elaboração das atividades e acompanhamento, além das ferramentas de hardware e software necessárias.</w:t>
      </w:r>
    </w:p>
    <w:p>
      <w:pPr>
        <w:pStyle w:val="Normal"/>
        <w:jc w:val="both"/>
        <w:rPr>
          <w:rFonts w:ascii="Arial" w:hAnsi="Arial" w:cs="Arial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No caso de atividades home-office, descreva as atividades e a forma de acompanhamento das atividades pela concedente.]</w:t>
      </w:r>
    </w:p>
    <w:p>
      <w:pPr>
        <w:pStyle w:val="Ttulo1"/>
        <w:numPr>
          <w:ilvl w:val="0"/>
          <w:numId w:val="1"/>
        </w:numPr>
        <w:rPr>
          <w:rFonts w:ascii="Arial" w:hAnsi="Arial" w:eastAsia="Times New Roman" w:cs="Arial"/>
          <w:b/>
          <w:color w:val="auto"/>
          <w:lang w:eastAsia="pt-BR"/>
        </w:rPr>
      </w:pPr>
      <w:bookmarkStart w:id="3" w:name="_Toc121321992"/>
      <w:r>
        <w:rPr>
          <w:rFonts w:eastAsia="Times New Roman" w:cs="Arial" w:ascii="Arial" w:hAnsi="Arial"/>
          <w:b/>
          <w:color w:val="auto"/>
          <w:lang w:eastAsia="pt-BR"/>
        </w:rPr>
        <w:t>Cronograma</w:t>
      </w:r>
      <w:bookmarkEnd w:id="3"/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[Exemplo de cronograma detalhado em horas (ou meses) das atividades desenvolvidas.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Autospacing="1" w:after="0"/>
        <w:contextualSpacing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Descreva o primeiro item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Descreva o segundo item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Descreva o Terceiro item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Descreva o Quarto item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Autospacing="1"/>
        <w:contextualSpacing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Descreva enésimo item]</w:t>
      </w:r>
    </w:p>
    <w:p>
      <w:pPr>
        <w:pStyle w:val="Caption1"/>
        <w:keepNext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Tabela </w:t>
      </w:r>
      <w:r>
        <w:rPr>
          <w:rFonts w:cs="Arial" w:ascii="Arial" w:hAnsi="Arial"/>
        </w:rPr>
        <w:fldChar w:fldCharType="begin"/>
      </w:r>
      <w:r>
        <w:rPr>
          <w:rFonts w:cs="Arial" w:ascii="Arial" w:hAnsi="Arial"/>
        </w:rPr>
        <w:instrText xml:space="preserve"> SEQ Tabela \* ARABIC 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</w:rPr>
        <w:t>- Cronograma das atividades</w:t>
      </w:r>
    </w:p>
    <w:tbl>
      <w:tblPr>
        <w:tblStyle w:val="Tabelacomgrade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1"/>
        <w:gridCol w:w="645"/>
        <w:gridCol w:w="654"/>
        <w:gridCol w:w="746"/>
        <w:gridCol w:w="635"/>
        <w:gridCol w:w="642"/>
        <w:gridCol w:w="646"/>
        <w:gridCol w:w="579"/>
        <w:gridCol w:w="683"/>
        <w:gridCol w:w="620"/>
        <w:gridCol w:w="630"/>
        <w:gridCol w:w="671"/>
        <w:gridCol w:w="642"/>
      </w:tblGrid>
      <w:tr>
        <w:trPr/>
        <w:tc>
          <w:tcPr>
            <w:tcW w:w="71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7793" w:type="dxa"/>
            <w:gridSpan w:val="12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mês / 2022</w:t>
            </w:r>
          </w:p>
        </w:tc>
      </w:tr>
      <w:tr>
        <w:trPr/>
        <w:tc>
          <w:tcPr>
            <w:tcW w:w="711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Item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Jan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Fev</w:t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Mar</w:t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Abr</w:t>
            </w:r>
          </w:p>
        </w:tc>
        <w:tc>
          <w:tcPr>
            <w:tcW w:w="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Mai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Jun</w:t>
            </w:r>
          </w:p>
        </w:tc>
        <w:tc>
          <w:tcPr>
            <w:tcW w:w="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Jul</w:t>
            </w:r>
          </w:p>
        </w:tc>
        <w:tc>
          <w:tcPr>
            <w:tcW w:w="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Ago</w:t>
            </w:r>
          </w:p>
        </w:tc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Set</w:t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Out</w:t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Nov</w:t>
            </w:r>
          </w:p>
        </w:tc>
        <w:tc>
          <w:tcPr>
            <w:tcW w:w="6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b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color w:val="222222"/>
                <w:kern w:val="0"/>
                <w:sz w:val="24"/>
                <w:szCs w:val="24"/>
                <w:lang w:val="pt-BR" w:eastAsia="pt-BR" w:bidi="ar-SA"/>
              </w:rPr>
              <w:t>Dez</w:t>
            </w:r>
          </w:p>
        </w:tc>
      </w:tr>
      <w:tr>
        <w:trPr/>
        <w:tc>
          <w:tcPr>
            <w:tcW w:w="711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645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54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746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711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kern w:val="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746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5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6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711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kern w:val="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6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579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83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711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kern w:val="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83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20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0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711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kern w:val="0"/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7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30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71" w:type="dxa"/>
            <w:tcBorders/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  <w:tc>
          <w:tcPr>
            <w:tcW w:w="642" w:type="dxa"/>
            <w:tcBorders>
              <w:right w:val="nil"/>
            </w:tcBorders>
            <w:shd w:color="auto" w:fill="595959" w:themeFill="text1" w:themeFillTint="a6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222222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</w:r>
    </w:p>
    <w:p>
      <w:pPr>
        <w:pStyle w:val="Ttulo1"/>
        <w:numPr>
          <w:ilvl w:val="0"/>
          <w:numId w:val="1"/>
        </w:numPr>
        <w:rPr>
          <w:rFonts w:ascii="Arial" w:hAnsi="Arial" w:eastAsia="Times New Roman" w:cs="Arial"/>
          <w:b/>
          <w:color w:val="auto"/>
          <w:lang w:eastAsia="pt-BR"/>
        </w:rPr>
      </w:pPr>
      <w:bookmarkStart w:id="4" w:name="_Toc121321993"/>
      <w:r>
        <w:rPr>
          <w:rFonts w:eastAsia="Times New Roman" w:cs="Arial" w:ascii="Arial" w:hAnsi="Arial"/>
          <w:b/>
          <w:color w:val="auto"/>
          <w:lang w:eastAsia="pt-BR"/>
        </w:rPr>
        <w:t>Grade Horária</w:t>
      </w:r>
      <w:bookmarkEnd w:id="4"/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 xml:space="preserve">A grade horária consta no Termo de Compromisso de Estágio (TCE). </w:t>
      </w:r>
      <w:r>
        <w:rPr>
          <w:rFonts w:eastAsia="Times New Roman" w:cs="Arial" w:ascii="Arial" w:hAnsi="Arial"/>
          <w:color w:val="222222"/>
          <w:sz w:val="24"/>
          <w:szCs w:val="24"/>
          <w:lang w:eastAsia="pt-BR"/>
        </w:rPr>
        <w:t>O aluno reconhece que os horários de realização do estágio não conflitarão com os horários de realização de atividades das disciplinas.</w:t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Ttulo1"/>
        <w:jc w:val="center"/>
        <w:rPr>
          <w:rFonts w:ascii="Arial" w:hAnsi="Arial" w:eastAsia="Times New Roman" w:cs="Arial"/>
          <w:b/>
          <w:color w:val="auto"/>
          <w:lang w:eastAsia="pt-BR"/>
        </w:rPr>
      </w:pPr>
      <w:bookmarkStart w:id="5" w:name="_Toc121321994"/>
      <w:r>
        <w:rPr>
          <w:rFonts w:eastAsia="Times New Roman" w:cs="Arial" w:ascii="Arial" w:hAnsi="Arial"/>
          <w:b/>
          <w:color w:val="auto"/>
          <w:lang w:eastAsia="pt-BR"/>
        </w:rPr>
        <w:t>Bibliografia</w:t>
      </w:r>
      <w:bookmarkEnd w:id="5"/>
    </w:p>
    <w:p>
      <w:pPr>
        <w:pStyle w:val="Normal"/>
        <w:rPr>
          <w:rFonts w:ascii="Arial" w:hAnsi="Arial" w:cs="Arial"/>
          <w:color w:val="404040"/>
          <w:shd w:fill="FFFFFF" w:val="clear"/>
        </w:rPr>
      </w:pPr>
      <w:r>
        <w:rPr>
          <w:rFonts w:cs="Arial" w:ascii="Arial" w:hAnsi="Arial"/>
          <w:color w:val="404040"/>
          <w:shd w:fill="FFFFFF" w:val="clear"/>
        </w:rPr>
      </w:r>
    </w:p>
    <w:p>
      <w:pPr>
        <w:pStyle w:val="Normal"/>
        <w:jc w:val="both"/>
        <w:rPr>
          <w:rFonts w:ascii="Arial" w:hAnsi="Arial" w:cs="Arial"/>
          <w:color w:val="404040"/>
          <w:shd w:fill="FFFFFF" w:val="clear"/>
        </w:rPr>
      </w:pPr>
      <w:r>
        <w:rPr>
          <w:rFonts w:cs="Arial" w:ascii="Arial" w:hAnsi="Arial"/>
          <w:color w:val="404040"/>
          <w:shd w:fill="FFFFFF" w:val="clear"/>
        </w:rPr>
        <w:t>[COMO FAZER REFERÊNCIA DE SITES (norma ABNT atualizada). </w:t>
      </w:r>
      <w:r>
        <w:rPr>
          <w:rFonts w:cs="Arial" w:ascii="Arial" w:hAnsi="Arial"/>
          <w:b/>
          <w:color w:val="404040"/>
          <w:shd w:fill="FFFFFF" w:val="clear"/>
        </w:rPr>
        <w:t>Toda Matéria</w:t>
      </w:r>
      <w:r>
        <w:rPr>
          <w:rFonts w:cs="Arial" w:ascii="Arial" w:hAnsi="Arial"/>
          <w:color w:val="404040"/>
          <w:shd w:fill="FFFFFF" w:val="clear"/>
        </w:rPr>
        <w:t>, 2022. Disponível em: https://www.todamateria.com.br/referencia-site-abnt/. Acesso em: 20 de abril de 2022.]</w:t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jc w:val="right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  <w:t xml:space="preserve">São Carlos-SP, </w:t>
      </w:r>
      <w:r>
        <w:rPr>
          <w:rFonts w:cs="Arial" w:ascii="Arial" w:hAnsi="Arial"/>
          <w:lang w:eastAsia="pt-BR"/>
        </w:rPr>
        <w:fldChar w:fldCharType="begin"/>
      </w:r>
      <w:r>
        <w:rPr>
          <w:rFonts w:cs="Arial" w:ascii="Arial" w:hAnsi="Arial"/>
          <w:lang w:eastAsia="pt-BR"/>
        </w:rPr>
        <w:instrText xml:space="preserve"> TIME \@"dddd', 'd' de 'MMMM' de 'yyyy" </w:instrText>
      </w:r>
      <w:r>
        <w:rPr>
          <w:rFonts w:cs="Arial" w:ascii="Arial" w:hAnsi="Arial"/>
          <w:lang w:eastAsia="pt-BR"/>
        </w:rPr>
        <w:fldChar w:fldCharType="separate"/>
      </w:r>
      <w:r>
        <w:rPr>
          <w:rFonts w:cs="Arial" w:ascii="Arial" w:hAnsi="Arial"/>
          <w:lang w:eastAsia="pt-BR"/>
        </w:rPr>
        <w:t>segunda-feira, 19 de agosto de 2024</w:t>
      </w:r>
      <w:r>
        <w:rPr>
          <w:rFonts w:cs="Arial" w:ascii="Arial" w:hAnsi="Arial"/>
          <w:lang w:eastAsia="pt-BR"/>
        </w:rPr>
        <w:fldChar w:fldCharType="end"/>
      </w:r>
      <w:r>
        <w:rPr>
          <w:rFonts w:cs="Arial" w:ascii="Arial" w:hAnsi="Arial"/>
          <w:lang w:eastAsia="pt-BR"/>
        </w:rPr>
        <w:t>.</w:t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  <mc:AlternateContent>
          <mc:Choice Requires="wps">
            <w:drawing>
              <wp:anchor behindDoc="0" distT="3175" distB="3175" distL="635" distR="635" simplePos="0" locked="0" layoutInCell="0" allowOverlap="1" relativeHeight="2" wp14:anchorId="36C2564C">
                <wp:simplePos x="0" y="0"/>
                <wp:positionH relativeFrom="margin">
                  <wp:posOffset>1623695</wp:posOffset>
                </wp:positionH>
                <wp:positionV relativeFrom="paragraph">
                  <wp:posOffset>283845</wp:posOffset>
                </wp:positionV>
                <wp:extent cx="2119630" cy="5715"/>
                <wp:effectExtent l="635" t="3175" r="635" b="3175"/>
                <wp:wrapNone/>
                <wp:docPr id="1" name="Conector re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80" cy="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85pt,22.35pt" to="294.7pt,22.75pt" ID="Conector reto 1" stroked="t" o:allowincell="f" style="position:absolute;mso-position-horizontal-relative:margin" wp14:anchorId="36C2564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color w:val="FF0000"/>
        </w:rPr>
      </w:pPr>
      <w:r>
        <w:rPr>
          <w:rFonts w:cs="Arial" w:ascii="Arial" w:hAnsi="Arial"/>
          <w:color w:val="FF0000"/>
          <w:lang w:eastAsia="pt-BR"/>
        </w:rPr>
        <w:t>Nome do supervisor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  <w:t>Supervisor do Estágio</w:t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</w:r>
    </w:p>
    <w:p>
      <w:pPr>
        <w:pStyle w:val="Normal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  <mc:AlternateContent>
          <mc:Choice Requires="wps">
            <w:drawing>
              <wp:anchor behindDoc="0" distT="3175" distB="3810" distL="635" distR="0" simplePos="0" locked="0" layoutInCell="0" allowOverlap="1" relativeHeight="3" wp14:anchorId="0442C67E">
                <wp:simplePos x="0" y="0"/>
                <wp:positionH relativeFrom="margin">
                  <wp:posOffset>1623695</wp:posOffset>
                </wp:positionH>
                <wp:positionV relativeFrom="paragraph">
                  <wp:posOffset>278765</wp:posOffset>
                </wp:positionV>
                <wp:extent cx="2119630" cy="5715"/>
                <wp:effectExtent l="635" t="3175" r="0" b="3810"/>
                <wp:wrapNone/>
                <wp:docPr id="2" name="Conector re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80" cy="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85pt,21.95pt" to="294.7pt,22.35pt" ID="Conector reto 3" stroked="t" o:allowincell="f" style="position:absolute;mso-position-horizontal-relative:margin" wp14:anchorId="0442C67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color w:val="FF0000"/>
        </w:rPr>
      </w:pPr>
      <w:r>
        <w:rPr>
          <w:rFonts w:cs="Arial" w:ascii="Arial" w:hAnsi="Arial"/>
          <w:color w:val="FF0000"/>
          <w:lang w:eastAsia="pt-BR"/>
        </w:rPr>
        <w:t>Nome do(a) estagiário(a)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lang w:eastAsia="pt-BR"/>
        </w:rPr>
      </w:pPr>
      <w:r>
        <w:rPr>
          <w:rFonts w:cs="Arial" w:ascii="Arial" w:hAnsi="Arial"/>
          <w:lang w:eastAsia="pt-BR"/>
        </w:rPr>
        <w:t>Estagiário(a)</w:t>
      </w:r>
    </w:p>
    <w:p>
      <w:pPr>
        <w:pStyle w:val="Normal"/>
        <w:spacing w:lineRule="auto" w:line="240" w:before="0" w:after="0"/>
        <w:jc w:val="center"/>
        <w:rPr>
          <w:b/>
          <w:bCs/>
          <w:color w:val="000000"/>
          <w:sz w:val="24"/>
          <w:szCs w:val="24"/>
          <w:u w:val="single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eastAsia="pt-BR"/>
        </w:rPr>
        <w:t>INSTRUÇÕES – COMO UTILIZAR ESTE MODELO</w:t>
      </w:r>
    </w:p>
    <w:p>
      <w:pPr>
        <w:pStyle w:val="Normal"/>
        <w:spacing w:lineRule="auto" w:line="240" w:before="0"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Esta página de instruções não deve ser parte integrante da versão final do plano de trabalho, devendo ser excluída após o aluno realizar todas as edições necessárias ao modelo</w:t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Os itens em </w:t>
      </w:r>
      <w:r>
        <w:rPr>
          <w:color w:val="2A6099"/>
          <w:sz w:val="24"/>
          <w:szCs w:val="24"/>
        </w:rPr>
        <w:t>azul</w:t>
      </w:r>
      <w:r>
        <w:rPr>
          <w:color w:val="000000"/>
          <w:sz w:val="24"/>
          <w:szCs w:val="24"/>
        </w:rPr>
        <w:t xml:space="preserve"> e entre parênteses </w:t>
      </w:r>
      <w:r>
        <w:rPr>
          <w:b/>
          <w:bCs/>
          <w:color w:val="000000"/>
          <w:sz w:val="24"/>
          <w:szCs w:val="24"/>
        </w:rPr>
        <w:t>()</w:t>
      </w:r>
      <w:r>
        <w:rPr>
          <w:color w:val="000000"/>
          <w:sz w:val="24"/>
          <w:szCs w:val="24"/>
        </w:rPr>
        <w:t xml:space="preserve"> expressam opções de escolha para o plano de trabalho. O aluno deve escolher a opção adequada ao seu caso específico, apagando a opção contrária, o par de parênteses e formatando o texto remanescente para a cor preta.</w:t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Os itens em </w:t>
      </w:r>
      <w:r>
        <w:rPr>
          <w:color w:val="FF0000"/>
          <w:sz w:val="24"/>
          <w:szCs w:val="24"/>
        </w:rPr>
        <w:t>vermelho</w:t>
      </w:r>
      <w:r>
        <w:rPr>
          <w:color w:val="000000"/>
          <w:sz w:val="24"/>
          <w:szCs w:val="24"/>
        </w:rPr>
        <w:t xml:space="preserve"> referem-se a substituições. O aluno deve substituir o texto em vermelho pela informação correspondente, e a seguir formatá-lo na cor preta.</w:t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Os itens entre colchetes </w:t>
      </w:r>
      <w:r>
        <w:rPr>
          <w:b/>
          <w:bCs/>
          <w:color w:val="000000"/>
          <w:sz w:val="24"/>
          <w:szCs w:val="24"/>
        </w:rPr>
        <w:t>[]</w:t>
      </w:r>
      <w:r>
        <w:rPr>
          <w:color w:val="000000"/>
          <w:sz w:val="24"/>
          <w:szCs w:val="24"/>
        </w:rPr>
        <w:t xml:space="preserve"> são orientações para o preenchimento de cada seção. O aluno deve preencher conforme solicitado, apagando as orientações da versão final.</w:t>
      </w:r>
    </w:p>
    <w:sectPr>
      <w:headerReference w:type="even" r:id="rId20"/>
      <w:headerReference w:type="default" r:id="rId21"/>
      <w:headerReference w:type="first" r:id="rId22"/>
      <w:footerReference w:type="even" r:id="rId23"/>
      <w:footerReference w:type="default" r:id="rId24"/>
      <w:footerReference w:type="first" r:id="rId25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068108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2524313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53249194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28"/>
      </w:rPr>
    </w:pPr>
    <w:r>
      <w:rPr>
        <w:sz w:val="28"/>
      </w:rPr>
      <w:t>São Carlos – SP</w:t>
    </w:r>
  </w:p>
  <w:p>
    <w:pPr>
      <w:pStyle w:val="Rodap"/>
      <w:jc w:val="center"/>
      <w:rPr>
        <w:sz w:val="28"/>
      </w:rPr>
    </w:pPr>
    <w:r>
      <w:rPr>
        <w:sz w:val="28"/>
      </w:rPr>
      <w:t>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28"/>
      </w:rPr>
    </w:pPr>
    <w:r>
      <w:rPr>
        <w:sz w:val="28"/>
      </w:rPr>
      <w:t>São Carlos – SP</w:t>
    </w:r>
  </w:p>
  <w:p>
    <w:pPr>
      <w:pStyle w:val="Rodap"/>
      <w:jc w:val="center"/>
      <w:rPr>
        <w:sz w:val="28"/>
      </w:rPr>
    </w:pPr>
    <w:r>
      <w:rPr>
        <w:sz w:val="28"/>
      </w:rPr>
      <w:t>2024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sz w:val="32"/>
      </w:rPr>
    </w:pPr>
    <w:r>
      <w:rPr>
        <w:sz w:val="32"/>
      </w:rPr>
      <w:t>Universidade Federal de São Carlos</w:t>
    </w:r>
  </w:p>
  <w:p>
    <w:pPr>
      <w:pStyle w:val="Cabealho"/>
      <w:jc w:val="center"/>
      <w:rPr>
        <w:sz w:val="32"/>
      </w:rPr>
    </w:pPr>
    <w:r>
      <w:rPr>
        <w:sz w:val="32"/>
      </w:rPr>
      <w:t>Centro de Ciências Exatas e de Tecnologia</w:t>
    </w:r>
  </w:p>
  <w:p>
    <w:pPr>
      <w:pStyle w:val="Cabealho"/>
      <w:jc w:val="center"/>
      <w:rPr>
        <w:sz w:val="32"/>
      </w:rPr>
    </w:pPr>
    <w:r>
      <w:rPr>
        <w:sz w:val="32"/>
      </w:rPr>
      <w:t>Departamento de Engenharia Elétrica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sz w:val="32"/>
      </w:rPr>
    </w:pPr>
    <w:r>
      <w:rPr>
        <w:sz w:val="32"/>
      </w:rPr>
      <w:t>Universidade Federal de São Carlos</w:t>
    </w:r>
  </w:p>
  <w:p>
    <w:pPr>
      <w:pStyle w:val="Cabealho"/>
      <w:jc w:val="center"/>
      <w:rPr>
        <w:sz w:val="32"/>
      </w:rPr>
    </w:pPr>
    <w:r>
      <w:rPr>
        <w:sz w:val="32"/>
      </w:rPr>
      <w:t>Centro de Ciências Exatas e de Tecnologia</w:t>
    </w:r>
  </w:p>
  <w:p>
    <w:pPr>
      <w:pStyle w:val="Cabealho"/>
      <w:jc w:val="center"/>
      <w:rPr>
        <w:sz w:val="32"/>
      </w:rPr>
    </w:pPr>
    <w:r>
      <w:rPr>
        <w:sz w:val="32"/>
      </w:rPr>
      <w:t>Departamento de Engenharia Elétrica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4a8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b71a8"/>
    <w:rPr/>
  </w:style>
  <w:style w:type="character" w:styleId="RodapChar" w:customStyle="1">
    <w:name w:val="Rodapé Char"/>
    <w:basedOn w:val="DefaultParagraphFont"/>
    <w:uiPriority w:val="99"/>
    <w:qFormat/>
    <w:rsid w:val="009b71a8"/>
    <w:rPr/>
  </w:style>
  <w:style w:type="character" w:styleId="PlaceholderText">
    <w:name w:val="Placeholder Text"/>
    <w:basedOn w:val="DefaultParagraphFont"/>
    <w:uiPriority w:val="99"/>
    <w:semiHidden/>
    <w:qFormat/>
    <w:rsid w:val="00283d7e"/>
    <w:rPr>
      <w:color w:val="808080"/>
    </w:rPr>
  </w:style>
  <w:style w:type="character" w:styleId="Ttulo1Char" w:customStyle="1">
    <w:name w:val="Título 1 Char"/>
    <w:basedOn w:val="DefaultParagraphFont"/>
    <w:uiPriority w:val="9"/>
    <w:qFormat/>
    <w:rsid w:val="00e04a8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04a89"/>
    <w:rPr>
      <w:b/>
      <w:bCs/>
    </w:rPr>
  </w:style>
  <w:style w:type="character" w:styleId="LinkdaInternet">
    <w:name w:val="Hyperlink"/>
    <w:basedOn w:val="DefaultParagraphFont"/>
    <w:uiPriority w:val="99"/>
    <w:unhideWhenUsed/>
    <w:rsid w:val="00fa3840"/>
    <w:rPr>
      <w:color w:val="0563C1" w:themeColor="hyperlink"/>
      <w:u w:val="single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b71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b71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9124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unhideWhenUsed/>
    <w:qFormat/>
    <w:rsid w:val="00fa384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a3840"/>
    <w:pPr>
      <w:spacing w:before="0" w:after="100"/>
    </w:pPr>
    <w:rPr/>
  </w:style>
  <w:style w:type="paragraph" w:styleId="ListParagraph">
    <w:name w:val="List Paragraph"/>
    <w:basedOn w:val="Normal"/>
    <w:uiPriority w:val="34"/>
    <w:qFormat/>
    <w:rsid w:val="00cc51cc"/>
    <w:pPr>
      <w:spacing w:before="0" w:after="160"/>
      <w:ind w:left="720" w:hanging="0"/>
      <w:contextualSpacing/>
    </w:pPr>
    <w:rPr/>
  </w:style>
  <w:style w:type="paragraph" w:styleId="Caption1">
    <w:name w:val="caption1"/>
    <w:basedOn w:val="Normal"/>
    <w:next w:val="Normal"/>
    <w:uiPriority w:val="35"/>
    <w:unhideWhenUsed/>
    <w:qFormat/>
    <w:rsid w:val="00cc51cc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cc51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header" Target="header11.xml"/><Relationship Id="rId22" Type="http://schemas.openxmlformats.org/officeDocument/2006/relationships/header" Target="header12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C61C-F6A4-4E10-94BC-B7AF8C74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LibreOffice/7.5.5.2$Windows_X86_64 LibreOffice_project/ca8fe7424262805f223b9a2334bc7181abbcbf5e</Application>
  <AppVersion>15.0000</AppVersion>
  <Pages>6</Pages>
  <Words>490</Words>
  <Characters>2744</Characters>
  <CharactersWithSpaces>3138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2022-04-18T18:45:00Z</dcterms:created>
  <dc:creator>Conta da Microsoft</dc:creator>
  <dc:description/>
  <dc:language>pt-BR</dc:language>
  <cp:lastModifiedBy/>
  <dcterms:modified xsi:type="dcterms:W3CDTF">2024-08-19T16:59:37Z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