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both"/>
        <w:rPr>
          <w:rStyle w:val="Nenhum"/>
          <w:i w:val="1"/>
          <w:iCs w:val="1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spacing w:after="240"/>
        <w:jc w:val="right"/>
      </w:pPr>
    </w:p>
    <w:p>
      <w:pPr>
        <w:pStyle w:val="Corpo A"/>
        <w:spacing w:after="240"/>
        <w:jc w:val="right"/>
      </w:pPr>
      <w:r>
        <w:rPr>
          <w:rStyle w:val="Nenhum"/>
          <w:rtl w:val="0"/>
        </w:rPr>
        <w:t>S</w:t>
      </w:r>
      <w:r>
        <w:rPr>
          <w:rStyle w:val="Nenhum"/>
          <w:rtl w:val="0"/>
          <w:lang w:val="pt-PT"/>
        </w:rPr>
        <w:t>ã</w:t>
      </w:r>
      <w:r>
        <w:rPr>
          <w:rStyle w:val="Nenhum"/>
          <w:rtl w:val="0"/>
          <w:lang w:val="es-ES_tradnl"/>
        </w:rPr>
        <w:t xml:space="preserve">o Carlos, </w:t>
      </w:r>
      <w:r>
        <w:rPr>
          <w:rStyle w:val="Nenhum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dia</w:t>
      </w:r>
      <w:r>
        <w:rPr>
          <w:rStyle w:val="Nenhum"/>
          <w:rtl w:val="0"/>
          <w:lang w:val="es-ES_tradnl"/>
        </w:rPr>
        <w:t xml:space="preserve"> de </w:t>
      </w:r>
      <w:r>
        <w:rPr>
          <w:rStyle w:val="Nenhum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m</w:t>
      </w:r>
      <w:r>
        <w:rPr>
          <w:rStyle w:val="Nenhum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ê</w:t>
      </w:r>
      <w:r>
        <w:rPr>
          <w:rStyle w:val="Nenhum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s</w:t>
      </w:r>
      <w:r>
        <w:rPr>
          <w:rStyle w:val="Nenhum"/>
          <w:rtl w:val="0"/>
          <w:lang w:val="es-ES_tradnl"/>
        </w:rPr>
        <w:t xml:space="preserve"> de </w:t>
      </w:r>
      <w:r>
        <w:rPr>
          <w:rStyle w:val="Nenhum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ano</w:t>
      </w:r>
      <w:r>
        <w:rPr>
          <w:rStyle w:val="Nenhum"/>
          <w:rtl w:val="0"/>
        </w:rPr>
        <w:t>.</w:t>
      </w:r>
    </w:p>
    <w:p>
      <w:pPr>
        <w:pStyle w:val="Corpo A"/>
        <w:spacing w:after="240"/>
        <w:jc w:val="right"/>
      </w:pPr>
    </w:p>
    <w:p>
      <w:pPr>
        <w:pStyle w:val="Corpo A"/>
        <w:jc w:val="right"/>
        <w:rPr>
          <w:rStyle w:val="Nenhum"/>
          <w:b w:val="1"/>
          <w:bCs w:val="1"/>
        </w:rPr>
      </w:pPr>
      <w:r>
        <w:rPr>
          <w:rStyle w:val="Nenhum"/>
          <w:b w:val="1"/>
          <w:bCs w:val="1"/>
          <w:rtl w:val="0"/>
        </w:rPr>
        <w:t>Ref.: Solicita</w:t>
      </w:r>
      <w:r>
        <w:rPr>
          <w:rStyle w:val="Nenhum"/>
          <w:b w:val="1"/>
          <w:bCs w:val="1"/>
          <w:rtl w:val="0"/>
          <w:lang w:val="pt-PT"/>
        </w:rPr>
        <w:t>çã</w:t>
      </w:r>
      <w:r>
        <w:rPr>
          <w:rStyle w:val="Nenhum"/>
          <w:b w:val="1"/>
          <w:bCs w:val="1"/>
          <w:rtl w:val="0"/>
          <w:lang w:val="pt-PT"/>
        </w:rPr>
        <w:t xml:space="preserve">o de </w:t>
      </w:r>
      <w:r>
        <w:rPr>
          <w:rStyle w:val="Nenhum"/>
          <w:b w:val="1"/>
          <w:bCs w:val="1"/>
          <w:rtl w:val="0"/>
          <w:lang w:val="en-US"/>
        </w:rPr>
        <w:t>Aproveitamento de Estudos</w:t>
      </w:r>
    </w:p>
    <w:p>
      <w:pPr>
        <w:pStyle w:val="Corpo A"/>
        <w:jc w:val="right"/>
        <w:rPr>
          <w:rStyle w:val="Nenhum"/>
          <w:b w:val="1"/>
          <w:bCs w:val="1"/>
        </w:rPr>
      </w:pPr>
      <w:r>
        <w:rPr>
          <w:rStyle w:val="Nenhum"/>
          <w:b w:val="1"/>
          <w:bCs w:val="1"/>
          <w:rtl w:val="0"/>
          <w:lang w:val="en-US"/>
        </w:rPr>
        <w:t>pela Realiza</w:t>
      </w:r>
      <w:r>
        <w:rPr>
          <w:rStyle w:val="Nenhum"/>
          <w:b w:val="1"/>
          <w:bCs w:val="1"/>
          <w:rtl w:val="0"/>
          <w:lang w:val="en-US"/>
        </w:rPr>
        <w:t>çã</w:t>
      </w:r>
      <w:r>
        <w:rPr>
          <w:rStyle w:val="Nenhum"/>
          <w:b w:val="1"/>
          <w:bCs w:val="1"/>
          <w:rtl w:val="0"/>
          <w:lang w:val="en-US"/>
        </w:rPr>
        <w:t xml:space="preserve">o de </w:t>
      </w:r>
      <w:r>
        <w:rPr>
          <w:rStyle w:val="Nenhum"/>
          <w:b w:val="1"/>
          <w:bCs w:val="1"/>
          <w:rtl w:val="0"/>
          <w:lang w:val="pt-PT"/>
        </w:rPr>
        <w:t>Atividades Complementares</w:t>
      </w:r>
    </w:p>
    <w:p>
      <w:pPr>
        <w:pStyle w:val="Corpo A"/>
        <w:jc w:val="both"/>
        <w:rPr>
          <w:rStyle w:val="Nenhum"/>
          <w:b w:val="1"/>
          <w:bCs w:val="1"/>
        </w:rPr>
      </w:pPr>
    </w:p>
    <w:p>
      <w:pPr>
        <w:pStyle w:val="Corpo A"/>
        <w:jc w:val="both"/>
      </w:pPr>
    </w:p>
    <w:p>
      <w:pPr>
        <w:pStyle w:val="Corpo A"/>
        <w:ind w:right="335"/>
      </w:pPr>
      <w:r>
        <w:rPr>
          <w:rStyle w:val="Nenhum"/>
          <w:rtl w:val="0"/>
          <w:lang w:val="en-US"/>
        </w:rPr>
        <w:t>Il</w:t>
      </w:r>
      <w:r>
        <w:rPr>
          <w:rStyle w:val="Nenhum"/>
          <w:rtl w:val="0"/>
        </w:rPr>
        <w:t xml:space="preserve">mo(a). Sr(a). </w:t>
      </w:r>
    </w:p>
    <w:p>
      <w:pPr>
        <w:pStyle w:val="Corpo A"/>
        <w:rPr>
          <w:outline w:val="0"/>
          <w:color w:val="ff2600"/>
          <w14:textFill>
            <w14:solidFill>
              <w14:srgbClr w14:val="FF2600"/>
            </w14:solidFill>
          </w14:textFill>
        </w:rPr>
      </w:pP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n</w:t>
      </w:r>
      <w:r>
        <w:rPr>
          <w:rStyle w:val="Nenhum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ome do Coordenador do Curso</w:t>
      </w:r>
    </w:p>
    <w:p>
      <w:pPr>
        <w:pStyle w:val="Corpo A"/>
      </w:pPr>
      <w:r>
        <w:rPr>
          <w:rStyle w:val="Nenhum"/>
          <w:rFonts w:cs="Arial Unicode MS" w:eastAsia="Arial Unicode MS"/>
          <w:rtl w:val="0"/>
          <w:lang w:val="pt-PT"/>
        </w:rPr>
        <w:t>Coordenador de Curso de Engenharia El</w:t>
      </w:r>
      <w:r>
        <w:rPr>
          <w:rStyle w:val="Nenhum"/>
          <w:rFonts w:cs="Arial Unicode MS" w:eastAsia="Arial Unicode MS" w:hint="default"/>
          <w:rtl w:val="0"/>
          <w:lang w:val="fr-FR"/>
        </w:rPr>
        <w:t>é</w:t>
      </w:r>
      <w:r>
        <w:rPr>
          <w:rStyle w:val="Nenhum"/>
          <w:rFonts w:cs="Arial Unicode MS" w:eastAsia="Arial Unicode MS"/>
          <w:rtl w:val="0"/>
          <w:lang w:val="it-IT"/>
        </w:rPr>
        <w:t>trica</w:t>
      </w:r>
    </w:p>
    <w:p>
      <w:pPr>
        <w:pStyle w:val="Corpo A"/>
      </w:pPr>
    </w:p>
    <w:p>
      <w:pPr>
        <w:pStyle w:val="Corpo A"/>
      </w:pPr>
    </w:p>
    <w:p>
      <w:pPr>
        <w:pStyle w:val="Corpo A"/>
        <w:jc w:val="both"/>
      </w:pPr>
      <w:r>
        <w:rPr>
          <w:rStyle w:val="Nenhum"/>
          <w:rtl w:val="0"/>
          <w:lang w:val="pt-PT"/>
        </w:rPr>
        <w:t xml:space="preserve">Prezado(a) Senhor(a), </w:t>
      </w: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spacing w:before="120" w:line="360" w:lineRule="auto"/>
        <w:ind w:firstLine="708"/>
        <w:jc w:val="both"/>
      </w:pPr>
      <w:r>
        <w:rPr>
          <w:rtl w:val="0"/>
        </w:rPr>
        <w:t xml:space="preserve">Eu, </w:t>
      </w:r>
      <w:r>
        <w:rPr>
          <w:rStyle w:val="Nenhum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nome</w:t>
      </w:r>
      <w:r>
        <w:rPr>
          <w:rStyle w:val="Nenhum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completo como no SIGA</w:t>
      </w:r>
      <w:r>
        <w:rPr>
          <w:rStyle w:val="Nenhum"/>
          <w:rtl w:val="0"/>
          <w:lang w:val="de-DE"/>
        </w:rPr>
        <w:t xml:space="preserve">, RA </w:t>
      </w:r>
      <w:r>
        <w:rPr>
          <w:rStyle w:val="Nenhum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xxxxxx</w:t>
      </w:r>
      <w:r>
        <w:rPr>
          <w:rtl w:val="0"/>
        </w:rPr>
        <w:t xml:space="preserve">, e-mail: </w:t>
      </w:r>
      <w:r>
        <w:rPr>
          <w:rStyle w:val="Nenhum"/>
          <w:outline w:val="0"/>
          <w:color w:val="ff2600"/>
          <w:u w:color="0000ff"/>
          <w:rtl w:val="0"/>
          <w:lang w:val="pt-PT"/>
          <w14:textFill>
            <w14:solidFill>
              <w14:srgbClr w14:val="FF2600"/>
            </w14:solidFill>
          </w14:textFill>
        </w:rPr>
        <w:t>xxxxx@estudante.ufscar.br</w:t>
      </w:r>
      <w:r>
        <w:rPr>
          <w:rStyle w:val="Nenhum"/>
          <w:rtl w:val="0"/>
          <w:lang w:val="en-US"/>
        </w:rPr>
        <w:t>,</w:t>
      </w:r>
      <w:r>
        <w:rPr>
          <w:rStyle w:val="Nenhum"/>
          <w:rtl w:val="0"/>
          <w:lang w:val="pt-PT"/>
        </w:rPr>
        <w:t xml:space="preserve"> venho por meio deste</w:t>
      </w:r>
      <w:r>
        <w:rPr>
          <w:rStyle w:val="Nenhum"/>
          <w:rtl w:val="0"/>
          <w:lang w:val="pt-PT"/>
        </w:rPr>
        <w:t xml:space="preserve"> solicitar junto </w:t>
      </w:r>
      <w:r>
        <w:rPr>
          <w:rStyle w:val="Nenhum"/>
          <w:rtl w:val="0"/>
        </w:rPr>
        <w:t xml:space="preserve">à </w:t>
      </w:r>
      <w:r>
        <w:rPr>
          <w:rStyle w:val="Nenhum"/>
          <w:rtl w:val="0"/>
          <w:lang w:val="nl-NL"/>
        </w:rPr>
        <w:t>Coordena</w:t>
      </w:r>
      <w:r>
        <w:rPr>
          <w:rStyle w:val="Nenhum"/>
          <w:rtl w:val="0"/>
          <w:lang w:val="pt-PT"/>
        </w:rPr>
        <w:t>çã</w:t>
      </w:r>
      <w:r>
        <w:rPr>
          <w:rStyle w:val="Nenhum"/>
          <w:rtl w:val="0"/>
          <w:lang w:val="it-IT"/>
        </w:rPr>
        <w:t>o d</w:t>
      </w:r>
      <w:r>
        <w:rPr>
          <w:rStyle w:val="Nenhum"/>
          <w:rtl w:val="0"/>
          <w:lang w:val="en-US"/>
        </w:rPr>
        <w:t>o</w:t>
      </w:r>
      <w:r>
        <w:rPr>
          <w:rStyle w:val="Nenhum"/>
          <w:rtl w:val="0"/>
          <w:lang w:val="pt-PT"/>
        </w:rPr>
        <w:t xml:space="preserve"> Curso de Engenharia El</w:t>
      </w:r>
      <w:r>
        <w:rPr>
          <w:rStyle w:val="Nenhum"/>
          <w:rtl w:val="0"/>
          <w:lang w:val="fr-FR"/>
        </w:rPr>
        <w:t>é</w:t>
      </w:r>
      <w:r>
        <w:rPr>
          <w:rStyle w:val="Nenhum"/>
          <w:rtl w:val="0"/>
          <w:lang w:val="it-IT"/>
        </w:rPr>
        <w:t>trica</w:t>
      </w:r>
      <w:r>
        <w:rPr>
          <w:rStyle w:val="Nenhum"/>
          <w:rtl w:val="0"/>
          <w:lang w:val="en-US"/>
        </w:rPr>
        <w:t xml:space="preserve"> (CCEE)</w:t>
      </w:r>
      <w:r>
        <w:rPr>
          <w:rStyle w:val="Nenhum"/>
          <w:rtl w:val="0"/>
        </w:rPr>
        <w:t xml:space="preserve"> </w:t>
      </w:r>
      <w:r>
        <w:rPr>
          <w:rStyle w:val="Nenhum"/>
          <w:rtl w:val="0"/>
          <w:lang w:val="en-US"/>
        </w:rPr>
        <w:t xml:space="preserve">o aproveitamento de estudos relacionado </w:t>
      </w:r>
      <w:r>
        <w:rPr>
          <w:rStyle w:val="Nenhum"/>
          <w:rtl w:val="0"/>
          <w:lang w:val="en-US"/>
        </w:rPr>
        <w:t>à</w:t>
      </w:r>
      <w:r>
        <w:rPr>
          <w:rStyle w:val="Nenhum"/>
          <w:rtl w:val="0"/>
          <w:lang w:val="en-US"/>
        </w:rPr>
        <w:t xml:space="preserve"> realiza</w:t>
      </w:r>
      <w:r>
        <w:rPr>
          <w:rStyle w:val="Nenhum"/>
          <w:rtl w:val="0"/>
          <w:lang w:val="en-US"/>
        </w:rPr>
        <w:t>çã</w:t>
      </w:r>
      <w:r>
        <w:rPr>
          <w:rStyle w:val="Nenhum"/>
          <w:rtl w:val="0"/>
          <w:lang w:val="en-US"/>
        </w:rPr>
        <w:t>o das</w:t>
      </w:r>
      <w:r>
        <w:rPr>
          <w:rStyle w:val="Nenhum"/>
          <w:rtl w:val="0"/>
          <w:lang w:val="pt-PT"/>
        </w:rPr>
        <w:t xml:space="preserve"> seguintes atividades </w:t>
      </w:r>
      <w:r>
        <w:rPr>
          <w:rStyle w:val="Nenhum"/>
          <w:rtl w:val="0"/>
          <w:lang w:val="en-US"/>
        </w:rPr>
        <w:t>complementares</w:t>
      </w:r>
      <w:r>
        <w:rPr>
          <w:rStyle w:val="Nenhum"/>
          <w:rtl w:val="0"/>
        </w:rPr>
        <w:t>:</w:t>
      </w:r>
    </w:p>
    <w:p>
      <w:pPr>
        <w:pStyle w:val="Corpo A"/>
        <w:spacing w:before="120" w:line="360" w:lineRule="auto"/>
        <w:ind w:firstLine="708"/>
        <w:jc w:val="both"/>
      </w:pPr>
      <w:r>
        <w:rPr>
          <w:rStyle w:val="Nenhum"/>
          <w:shd w:val="clear" w:color="auto" w:fill="ffff00"/>
          <w:rtl w:val="0"/>
          <w:lang w:val="pt-PT"/>
        </w:rPr>
        <w:t>Exemplos</w:t>
      </w:r>
      <w:r>
        <w:rPr>
          <w:rStyle w:val="Nenhum"/>
          <w:shd w:val="clear" w:color="auto" w:fill="ffff00"/>
          <w:rtl w:val="0"/>
          <w:lang w:val="en-US"/>
        </w:rPr>
        <w:t>:</w:t>
      </w:r>
    </w:p>
    <w:p>
      <w:pPr>
        <w:pStyle w:val="Corpo A"/>
        <w:spacing w:before="120" w:line="360" w:lineRule="auto"/>
        <w:ind w:firstLine="708"/>
        <w:jc w:val="both"/>
        <w:rPr>
          <w:rStyle w:val="Nenhum"/>
          <w:shd w:val="clear" w:color="auto" w:fill="ffff00"/>
        </w:rPr>
      </w:pP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1. Inicia</w:t>
      </w: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çã</w:t>
      </w:r>
      <w:r>
        <w:rPr>
          <w:rStyle w:val="Nenhum"/>
          <w:b w:val="1"/>
          <w:bCs w:val="1"/>
          <w:shd w:val="clear" w:color="auto" w:fill="ffff00"/>
          <w:rtl w:val="0"/>
          <w:lang w:val="es-ES_tradnl"/>
        </w:rPr>
        <w:t>o cient</w:t>
      </w:r>
      <w:r>
        <w:rPr>
          <w:rStyle w:val="Nenhum"/>
          <w:b w:val="1"/>
          <w:bCs w:val="1"/>
          <w:shd w:val="clear" w:color="auto" w:fill="ffff00"/>
          <w:rtl w:val="0"/>
        </w:rPr>
        <w:t>í</w:t>
      </w: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fica cadastrada n</w:t>
      </w:r>
      <w:r>
        <w:rPr>
          <w:rStyle w:val="Nenhum"/>
          <w:b w:val="1"/>
          <w:bCs w:val="1"/>
          <w:shd w:val="clear" w:color="auto" w:fill="ffff00"/>
          <w:rtl w:val="0"/>
          <w:lang w:val="en-US"/>
        </w:rPr>
        <w:t>o CoPICT</w:t>
      </w: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 xml:space="preserve"> </w:t>
      </w:r>
      <w:r>
        <w:rPr>
          <w:rStyle w:val="Nenhum"/>
          <w:shd w:val="clear" w:color="auto" w:fill="ffff00"/>
          <w:rtl w:val="0"/>
          <w:lang w:val="pt-PT"/>
        </w:rPr>
        <w:t>(Utilize aqui o mesmo nome na tabela de atividades complementares</w:t>
      </w:r>
      <w:r>
        <w:rPr>
          <w:rStyle w:val="Nenhum"/>
          <w:shd w:val="clear" w:color="auto" w:fill="ffff00"/>
          <w:rtl w:val="0"/>
          <w:lang w:val="en-US"/>
        </w:rPr>
        <w:t xml:space="preserve"> e</w:t>
      </w:r>
      <w:r>
        <w:rPr>
          <w:rStyle w:val="Nenhum"/>
          <w:shd w:val="clear" w:color="auto" w:fill="ffff00"/>
          <w:rtl w:val="0"/>
          <w:lang w:val="pt-PT"/>
        </w:rPr>
        <w:t>, em seguida, fa</w:t>
      </w:r>
      <w:r>
        <w:rPr>
          <w:rStyle w:val="Nenhum"/>
          <w:shd w:val="clear" w:color="auto" w:fill="ffff00"/>
          <w:rtl w:val="0"/>
        </w:rPr>
        <w:t>ç</w:t>
      </w:r>
      <w:r>
        <w:rPr>
          <w:rStyle w:val="Nenhum"/>
          <w:shd w:val="clear" w:color="auto" w:fill="ffff00"/>
          <w:rtl w:val="0"/>
          <w:lang w:val="pt-PT"/>
        </w:rPr>
        <w:t>a uma breve descri</w:t>
      </w:r>
      <w:r>
        <w:rPr>
          <w:rStyle w:val="Nenhum"/>
          <w:shd w:val="clear" w:color="auto" w:fill="ffff00"/>
          <w:rtl w:val="0"/>
          <w:lang w:val="pt-PT"/>
        </w:rPr>
        <w:t>çã</w:t>
      </w:r>
      <w:r>
        <w:rPr>
          <w:rStyle w:val="Nenhum"/>
          <w:shd w:val="clear" w:color="auto" w:fill="ffff00"/>
          <w:rtl w:val="0"/>
          <w:lang w:val="pt-PT"/>
        </w:rPr>
        <w:t>o da atividade contendo as informa</w:t>
      </w:r>
      <w:r>
        <w:rPr>
          <w:rStyle w:val="Nenhum"/>
          <w:shd w:val="clear" w:color="auto" w:fill="ffff00"/>
          <w:rtl w:val="0"/>
          <w:lang w:val="pt-PT"/>
        </w:rPr>
        <w:t>çõ</w:t>
      </w:r>
      <w:r>
        <w:rPr>
          <w:rStyle w:val="Nenhum"/>
          <w:shd w:val="clear" w:color="auto" w:fill="ffff00"/>
          <w:rtl w:val="0"/>
          <w:lang w:val="pt-PT"/>
        </w:rPr>
        <w:t>es relevantes que permit</w:t>
      </w:r>
      <w:r>
        <w:rPr>
          <w:rStyle w:val="Nenhum"/>
          <w:shd w:val="clear" w:color="auto" w:fill="ffff00"/>
          <w:rtl w:val="0"/>
          <w:lang w:val="en-US"/>
        </w:rPr>
        <w:t>am a</w:t>
      </w:r>
      <w:r>
        <w:rPr>
          <w:rStyle w:val="Nenhum"/>
          <w:shd w:val="clear" w:color="auto" w:fill="ffff00"/>
          <w:rtl w:val="0"/>
          <w:lang w:val="pt-PT"/>
        </w:rPr>
        <w:t xml:space="preserve"> contabiliza</w:t>
      </w:r>
      <w:r>
        <w:rPr>
          <w:rStyle w:val="Nenhum"/>
          <w:shd w:val="clear" w:color="auto" w:fill="ffff00"/>
          <w:rtl w:val="0"/>
          <w:lang w:val="pt-PT"/>
        </w:rPr>
        <w:t>çã</w:t>
      </w:r>
      <w:r>
        <w:rPr>
          <w:rStyle w:val="Nenhum"/>
          <w:shd w:val="clear" w:color="auto" w:fill="ffff00"/>
          <w:rtl w:val="0"/>
          <w:lang w:val="pt-PT"/>
        </w:rPr>
        <w:t>o</w:t>
      </w:r>
      <w:r>
        <w:rPr>
          <w:rStyle w:val="Nenhum"/>
          <w:shd w:val="clear" w:color="auto" w:fill="ffff00"/>
          <w:rtl w:val="0"/>
          <w:lang w:val="en-US"/>
        </w:rPr>
        <w:t xml:space="preserve"> da carga hor</w:t>
      </w:r>
      <w:r>
        <w:rPr>
          <w:rStyle w:val="Nenhum"/>
          <w:shd w:val="clear" w:color="auto" w:fill="ffff00"/>
          <w:rtl w:val="0"/>
          <w:lang w:val="en-US"/>
        </w:rPr>
        <w:t>á</w:t>
      </w:r>
      <w:r>
        <w:rPr>
          <w:rStyle w:val="Nenhum"/>
          <w:shd w:val="clear" w:color="auto" w:fill="ffff00"/>
          <w:rtl w:val="0"/>
          <w:lang w:val="en-US"/>
        </w:rPr>
        <w:t>ria</w:t>
      </w:r>
      <w:r>
        <w:rPr>
          <w:rStyle w:val="Nenhum"/>
          <w:shd w:val="clear" w:color="auto" w:fill="ffff00"/>
          <w:rtl w:val="0"/>
          <w:lang w:val="pt-PT"/>
        </w:rPr>
        <w:t xml:space="preserve"> e </w:t>
      </w: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destaque em negrito a equival</w:t>
      </w:r>
      <w:r>
        <w:rPr>
          <w:rStyle w:val="Nenhum"/>
          <w:b w:val="1"/>
          <w:bCs w:val="1"/>
          <w:shd w:val="clear" w:color="auto" w:fill="ffff00"/>
          <w:rtl w:val="0"/>
        </w:rPr>
        <w:t>ê</w:t>
      </w: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ncia em cr</w:t>
      </w:r>
      <w:r>
        <w:rPr>
          <w:rStyle w:val="Nenhum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dito esperado</w:t>
      </w:r>
      <w:r>
        <w:rPr>
          <w:rStyle w:val="Nenhum"/>
          <w:shd w:val="clear" w:color="auto" w:fill="ffff00"/>
          <w:rtl w:val="0"/>
        </w:rPr>
        <w:t>)</w:t>
      </w:r>
      <w:r>
        <w:rPr>
          <w:rStyle w:val="Nenhum"/>
          <w:shd w:val="clear" w:color="auto" w:fill="ffff00"/>
          <w:rtl w:val="0"/>
          <w:lang w:val="en-US"/>
        </w:rPr>
        <w:t>.</w:t>
      </w:r>
    </w:p>
    <w:p>
      <w:pPr>
        <w:pStyle w:val="Corpo A"/>
        <w:spacing w:before="120" w:line="360" w:lineRule="auto"/>
        <w:ind w:firstLine="708"/>
        <w:rPr>
          <w:rStyle w:val="Nenhum"/>
          <w:shd w:val="clear" w:color="auto" w:fill="ffff00"/>
        </w:rPr>
      </w:pPr>
      <w:r>
        <w:rPr>
          <w:rStyle w:val="Nenhum"/>
          <w:shd w:val="clear" w:color="auto" w:fill="ffff00"/>
          <w:rtl w:val="0"/>
          <w:lang w:val="pt-PT"/>
        </w:rPr>
        <w:t>Inicia</w:t>
      </w:r>
      <w:r>
        <w:rPr>
          <w:rStyle w:val="Nenhum"/>
          <w:shd w:val="clear" w:color="auto" w:fill="ffff00"/>
          <w:rtl w:val="0"/>
          <w:lang w:val="pt-PT"/>
        </w:rPr>
        <w:t>çã</w:t>
      </w:r>
      <w:r>
        <w:rPr>
          <w:rStyle w:val="Nenhum"/>
          <w:shd w:val="clear" w:color="auto" w:fill="ffff00"/>
          <w:rtl w:val="0"/>
          <w:lang w:val="es-ES_tradnl"/>
        </w:rPr>
        <w:t>o cient</w:t>
      </w:r>
      <w:r>
        <w:rPr>
          <w:rStyle w:val="Nenhum"/>
          <w:shd w:val="clear" w:color="auto" w:fill="ffff00"/>
          <w:rtl w:val="0"/>
        </w:rPr>
        <w:t>í</w:t>
      </w:r>
      <w:r>
        <w:rPr>
          <w:rStyle w:val="Nenhum"/>
          <w:shd w:val="clear" w:color="auto" w:fill="ffff00"/>
          <w:rtl w:val="0"/>
          <w:lang w:val="pt-PT"/>
        </w:rPr>
        <w:t>fica com bolsa FAPESP realizada no per</w:t>
      </w:r>
      <w:r>
        <w:rPr>
          <w:rStyle w:val="Nenhum"/>
          <w:shd w:val="clear" w:color="auto" w:fill="ffff00"/>
          <w:rtl w:val="0"/>
        </w:rPr>
        <w:t>í</w:t>
      </w:r>
      <w:r>
        <w:rPr>
          <w:rStyle w:val="Nenhum"/>
          <w:shd w:val="clear" w:color="auto" w:fill="ffff00"/>
          <w:rtl w:val="0"/>
          <w:lang w:val="pt-PT"/>
        </w:rPr>
        <w:t xml:space="preserve">odo de </w:t>
      </w:r>
      <w:r>
        <w:rPr>
          <w:rStyle w:val="Nenhum"/>
          <w:outline w:val="0"/>
          <w:color w:val="ff2600"/>
          <w:shd w:val="clear" w:color="auto" w:fill="ffff00"/>
          <w:rtl w:val="0"/>
          <w:lang w:val="pt-PT"/>
          <w14:textFill>
            <w14:solidFill>
              <w14:srgbClr w14:val="FF2600"/>
            </w14:solidFill>
          </w14:textFill>
        </w:rPr>
        <w:t>m</w:t>
      </w:r>
      <w:r>
        <w:rPr>
          <w:rStyle w:val="Nenhum"/>
          <w:outline w:val="0"/>
          <w:color w:val="ff2600"/>
          <w:shd w:val="clear" w:color="auto" w:fill="ffff00"/>
          <w:rtl w:val="0"/>
          <w14:textFill>
            <w14:solidFill>
              <w14:srgbClr w14:val="FF2600"/>
            </w14:solidFill>
          </w14:textFill>
        </w:rPr>
        <w:t>ê</w:t>
      </w:r>
      <w:r>
        <w:rPr>
          <w:rStyle w:val="Nenhum"/>
          <w:outline w:val="0"/>
          <w:color w:val="ff2600"/>
          <w:shd w:val="clear" w:color="auto" w:fill="ffff00"/>
          <w:rtl w:val="0"/>
          <w:lang w:val="it-IT"/>
          <w14:textFill>
            <w14:solidFill>
              <w14:srgbClr w14:val="FF2600"/>
            </w14:solidFill>
          </w14:textFill>
        </w:rPr>
        <w:t>s/ano</w:t>
      </w:r>
      <w:r>
        <w:rPr>
          <w:rStyle w:val="Nenhum"/>
          <w:shd w:val="clear" w:color="auto" w:fill="ffff00"/>
          <w:rtl w:val="0"/>
          <w:lang w:val="it-IT"/>
        </w:rPr>
        <w:t xml:space="preserve"> a </w:t>
      </w:r>
      <w:r>
        <w:rPr>
          <w:rStyle w:val="Nenhum"/>
          <w:outline w:val="0"/>
          <w:color w:val="ff2600"/>
          <w:shd w:val="clear" w:color="auto" w:fill="ffff00"/>
          <w:rtl w:val="0"/>
          <w:lang w:val="it-IT"/>
          <w14:textFill>
            <w14:solidFill>
              <w14:srgbClr w14:val="FF2600"/>
            </w14:solidFill>
          </w14:textFill>
        </w:rPr>
        <w:t>m</w:t>
      </w:r>
      <w:r>
        <w:rPr>
          <w:rStyle w:val="Nenhum"/>
          <w:outline w:val="0"/>
          <w:color w:val="ff2600"/>
          <w:shd w:val="clear" w:color="auto" w:fill="ffff00"/>
          <w:rtl w:val="0"/>
          <w14:textFill>
            <w14:solidFill>
              <w14:srgbClr w14:val="FF2600"/>
            </w14:solidFill>
          </w14:textFill>
        </w:rPr>
        <w:t>ê</w:t>
      </w:r>
      <w:r>
        <w:rPr>
          <w:rStyle w:val="Nenhum"/>
          <w:outline w:val="0"/>
          <w:color w:val="ff2600"/>
          <w:shd w:val="clear" w:color="auto" w:fill="ffff00"/>
          <w:rtl w:val="0"/>
          <w:lang w:val="pt-PT"/>
          <w14:textFill>
            <w14:solidFill>
              <w14:srgbClr w14:val="FF2600"/>
            </w14:solidFill>
          </w14:textFill>
        </w:rPr>
        <w:t>s/ano</w:t>
      </w:r>
      <w:r>
        <w:rPr>
          <w:rStyle w:val="Nenhum"/>
          <w:shd w:val="clear" w:color="auto" w:fill="ffff00"/>
          <w:rtl w:val="0"/>
          <w:lang w:val="pt-PT"/>
        </w:rPr>
        <w:t xml:space="preserve"> (</w:t>
      </w:r>
      <w:r>
        <w:rPr>
          <w:rStyle w:val="Nenhum"/>
          <w:outline w:val="0"/>
          <w:color w:val="ff2600"/>
          <w:shd w:val="clear" w:color="auto" w:fill="ffff00"/>
          <w:rtl w:val="0"/>
          <w:lang w:val="pt-PT"/>
          <w14:textFill>
            <w14:solidFill>
              <w14:srgbClr w14:val="FF2600"/>
            </w14:solidFill>
          </w14:textFill>
        </w:rPr>
        <w:t>x</w:t>
      </w:r>
      <w:r>
        <w:rPr>
          <w:rStyle w:val="Nenhum"/>
          <w:outline w:val="0"/>
          <w:color w:val="ff2600"/>
          <w:shd w:val="clear" w:color="auto" w:fill="ffff00"/>
          <w:rtl w:val="0"/>
          <w:lang w:val="en-US"/>
          <w14:textFill>
            <w14:solidFill>
              <w14:srgbClr w14:val="FF2600"/>
            </w14:solidFill>
          </w14:textFill>
        </w:rPr>
        <w:t>xx</w:t>
      </w:r>
      <w:r>
        <w:rPr>
          <w:rStyle w:val="Nenhum"/>
          <w:shd w:val="clear" w:color="auto" w:fill="ffff00"/>
          <w:rtl w:val="0"/>
          <w:lang w:val="pt-PT"/>
        </w:rPr>
        <w:t xml:space="preserve"> ano</w:t>
      </w:r>
      <w:r>
        <w:rPr>
          <w:rStyle w:val="Nenhum"/>
          <w:shd w:val="clear" w:color="auto" w:fill="ffff00"/>
          <w:rtl w:val="0"/>
          <w:lang w:val="en-US"/>
        </w:rPr>
        <w:t>(s)</w:t>
      </w:r>
      <w:r>
        <w:rPr>
          <w:rStyle w:val="Nenhum"/>
          <w:shd w:val="clear" w:color="auto" w:fill="ffff00"/>
          <w:rtl w:val="0"/>
          <w:lang w:val="pt-PT"/>
        </w:rPr>
        <w:t xml:space="preserve">) totalizando </w:t>
      </w:r>
      <w:r>
        <w:rPr>
          <w:rStyle w:val="Nenhum"/>
          <w:b w:val="1"/>
          <w:bCs w:val="1"/>
          <w:outline w:val="0"/>
          <w:color w:val="ff2600"/>
          <w:shd w:val="clear" w:color="auto" w:fill="ffff00"/>
          <w:rtl w:val="0"/>
          <w:lang w:val="fr-FR"/>
          <w14:textFill>
            <w14:solidFill>
              <w14:srgbClr w14:val="FF2600"/>
            </w14:solidFill>
          </w14:textFill>
        </w:rPr>
        <w:t>x</w:t>
      </w:r>
      <w:r>
        <w:rPr>
          <w:rStyle w:val="Nenhum"/>
          <w:b w:val="1"/>
          <w:bCs w:val="1"/>
          <w:outline w:val="0"/>
          <w:color w:val="ff2600"/>
          <w:shd w:val="clear" w:color="auto" w:fill="ffff00"/>
          <w:rtl w:val="0"/>
          <w:lang w:val="en-US"/>
          <w14:textFill>
            <w14:solidFill>
              <w14:srgbClr w14:val="FF2600"/>
            </w14:solidFill>
          </w14:textFill>
        </w:rPr>
        <w:t>xx</w:t>
      </w:r>
      <w:r>
        <w:rPr>
          <w:rStyle w:val="Nenhum"/>
          <w:b w:val="1"/>
          <w:bCs w:val="1"/>
          <w:shd w:val="clear" w:color="auto" w:fill="ffff00"/>
          <w:rtl w:val="0"/>
          <w:lang w:val="fr-FR"/>
        </w:rPr>
        <w:t xml:space="preserve"> cr</w:t>
      </w:r>
      <w:r>
        <w:rPr>
          <w:rStyle w:val="Nenhum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ditos</w:t>
      </w:r>
      <w:r>
        <w:rPr>
          <w:rStyle w:val="Nenhum"/>
          <w:shd w:val="clear" w:color="auto" w:fill="ffff00"/>
          <w:rtl w:val="0"/>
          <w:lang w:val="pt-PT"/>
        </w:rPr>
        <w:t xml:space="preserve"> conforme a tabela de atividades complementares.</w:t>
      </w:r>
    </w:p>
    <w:p>
      <w:pPr>
        <w:pStyle w:val="Corpo A"/>
        <w:spacing w:before="120" w:line="360" w:lineRule="auto"/>
        <w:ind w:firstLine="708"/>
        <w:rPr>
          <w:rStyle w:val="Nenhum"/>
          <w:b w:val="1"/>
          <w:bCs w:val="1"/>
          <w:shd w:val="clear" w:color="auto" w:fill="ffff00"/>
        </w:rPr>
      </w:pP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2. Inicia</w:t>
      </w: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çã</w:t>
      </w:r>
      <w:r>
        <w:rPr>
          <w:rStyle w:val="Nenhum"/>
          <w:b w:val="1"/>
          <w:bCs w:val="1"/>
          <w:shd w:val="clear" w:color="auto" w:fill="ffff00"/>
          <w:rtl w:val="0"/>
          <w:lang w:val="it-IT"/>
        </w:rPr>
        <w:t>o Cient</w:t>
      </w:r>
      <w:r>
        <w:rPr>
          <w:rStyle w:val="Nenhum"/>
          <w:b w:val="1"/>
          <w:bCs w:val="1"/>
          <w:shd w:val="clear" w:color="auto" w:fill="ffff00"/>
          <w:rtl w:val="0"/>
        </w:rPr>
        <w:t>í</w:t>
      </w: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fica Volunt</w:t>
      </w:r>
      <w:r>
        <w:rPr>
          <w:rStyle w:val="Nenhum"/>
          <w:b w:val="1"/>
          <w:bCs w:val="1"/>
          <w:shd w:val="clear" w:color="auto" w:fill="ffff00"/>
          <w:rtl w:val="0"/>
        </w:rPr>
        <w:t>á</w:t>
      </w:r>
      <w:r>
        <w:rPr>
          <w:rStyle w:val="Nenhum"/>
          <w:b w:val="1"/>
          <w:bCs w:val="1"/>
          <w:shd w:val="clear" w:color="auto" w:fill="ffff00"/>
          <w:rtl w:val="0"/>
        </w:rPr>
        <w:t>ria</w:t>
      </w:r>
    </w:p>
    <w:p>
      <w:pPr>
        <w:pStyle w:val="Corpo A"/>
        <w:spacing w:before="120" w:line="360" w:lineRule="auto"/>
        <w:ind w:firstLine="708"/>
      </w:pPr>
      <w:r>
        <w:rPr>
          <w:rStyle w:val="Nenhum"/>
          <w:shd w:val="clear" w:color="auto" w:fill="ffff00"/>
          <w:rtl w:val="0"/>
          <w:lang w:val="pt-PT"/>
        </w:rPr>
        <w:t>Inicia</w:t>
      </w:r>
      <w:r>
        <w:rPr>
          <w:rStyle w:val="Nenhum"/>
          <w:shd w:val="clear" w:color="auto" w:fill="ffff00"/>
          <w:rtl w:val="0"/>
          <w:lang w:val="pt-PT"/>
        </w:rPr>
        <w:t>çã</w:t>
      </w:r>
      <w:r>
        <w:rPr>
          <w:rStyle w:val="Nenhum"/>
          <w:shd w:val="clear" w:color="auto" w:fill="ffff00"/>
          <w:rtl w:val="0"/>
          <w:lang w:val="es-ES_tradnl"/>
        </w:rPr>
        <w:t>o cient</w:t>
      </w:r>
      <w:r>
        <w:rPr>
          <w:rStyle w:val="Nenhum"/>
          <w:shd w:val="clear" w:color="auto" w:fill="ffff00"/>
          <w:rtl w:val="0"/>
        </w:rPr>
        <w:t>í</w:t>
      </w:r>
      <w:r>
        <w:rPr>
          <w:rStyle w:val="Nenhum"/>
          <w:shd w:val="clear" w:color="auto" w:fill="ffff00"/>
          <w:rtl w:val="0"/>
          <w:lang w:val="pt-PT"/>
        </w:rPr>
        <w:t>fica volunt</w:t>
      </w:r>
      <w:r>
        <w:rPr>
          <w:rStyle w:val="Nenhum"/>
          <w:shd w:val="clear" w:color="auto" w:fill="ffff00"/>
          <w:rtl w:val="0"/>
        </w:rPr>
        <w:t>á</w:t>
      </w:r>
      <w:r>
        <w:rPr>
          <w:rStyle w:val="Nenhum"/>
          <w:shd w:val="clear" w:color="auto" w:fill="ffff00"/>
          <w:rtl w:val="0"/>
          <w:lang w:val="pt-PT"/>
        </w:rPr>
        <w:t>ria (sem bolsa) realizada no per</w:t>
      </w:r>
      <w:r>
        <w:rPr>
          <w:rStyle w:val="Nenhum"/>
          <w:shd w:val="clear" w:color="auto" w:fill="ffff00"/>
          <w:rtl w:val="0"/>
        </w:rPr>
        <w:t>í</w:t>
      </w:r>
      <w:r>
        <w:rPr>
          <w:rStyle w:val="Nenhum"/>
          <w:shd w:val="clear" w:color="auto" w:fill="ffff00"/>
          <w:rtl w:val="0"/>
          <w:lang w:val="pt-PT"/>
        </w:rPr>
        <w:t xml:space="preserve">odo </w:t>
      </w:r>
      <w:r>
        <w:rPr>
          <w:rStyle w:val="Nenhum"/>
          <w:shd w:val="clear" w:color="auto" w:fill="ffff00"/>
          <w:rtl w:val="0"/>
          <w:lang w:val="pt-PT"/>
        </w:rPr>
        <w:t xml:space="preserve">de </w:t>
      </w:r>
      <w:r>
        <w:rPr>
          <w:rStyle w:val="Nenhum"/>
          <w:outline w:val="0"/>
          <w:color w:val="ff2600"/>
          <w:shd w:val="clear" w:color="auto" w:fill="ffff00"/>
          <w:rtl w:val="0"/>
          <w:lang w:val="pt-PT"/>
          <w14:textFill>
            <w14:solidFill>
              <w14:srgbClr w14:val="FF2600"/>
            </w14:solidFill>
          </w14:textFill>
        </w:rPr>
        <w:t>m</w:t>
      </w:r>
      <w:r>
        <w:rPr>
          <w:rStyle w:val="Nenhum"/>
          <w:outline w:val="0"/>
          <w:color w:val="ff2600"/>
          <w:shd w:val="clear" w:color="auto" w:fill="ffff00"/>
          <w:rtl w:val="0"/>
          <w14:textFill>
            <w14:solidFill>
              <w14:srgbClr w14:val="FF2600"/>
            </w14:solidFill>
          </w14:textFill>
        </w:rPr>
        <w:t>ê</w:t>
      </w:r>
      <w:r>
        <w:rPr>
          <w:rStyle w:val="Nenhum"/>
          <w:outline w:val="0"/>
          <w:color w:val="ff2600"/>
          <w:shd w:val="clear" w:color="auto" w:fill="ffff00"/>
          <w:rtl w:val="0"/>
          <w:lang w:val="it-IT"/>
          <w14:textFill>
            <w14:solidFill>
              <w14:srgbClr w14:val="FF2600"/>
            </w14:solidFill>
          </w14:textFill>
        </w:rPr>
        <w:t>s/ano</w:t>
      </w:r>
      <w:r>
        <w:rPr>
          <w:rStyle w:val="Nenhum"/>
          <w:shd w:val="clear" w:color="auto" w:fill="ffff00"/>
          <w:rtl w:val="0"/>
          <w:lang w:val="it-IT"/>
        </w:rPr>
        <w:t xml:space="preserve"> a </w:t>
      </w:r>
      <w:r>
        <w:rPr>
          <w:rStyle w:val="Nenhum"/>
          <w:outline w:val="0"/>
          <w:color w:val="ff2600"/>
          <w:shd w:val="clear" w:color="auto" w:fill="ffff00"/>
          <w:rtl w:val="0"/>
          <w:lang w:val="it-IT"/>
          <w14:textFill>
            <w14:solidFill>
              <w14:srgbClr w14:val="FF2600"/>
            </w14:solidFill>
          </w14:textFill>
        </w:rPr>
        <w:t>m</w:t>
      </w:r>
      <w:r>
        <w:rPr>
          <w:rStyle w:val="Nenhum"/>
          <w:outline w:val="0"/>
          <w:color w:val="ff2600"/>
          <w:shd w:val="clear" w:color="auto" w:fill="ffff00"/>
          <w:rtl w:val="0"/>
          <w14:textFill>
            <w14:solidFill>
              <w14:srgbClr w14:val="FF2600"/>
            </w14:solidFill>
          </w14:textFill>
        </w:rPr>
        <w:t>ê</w:t>
      </w:r>
      <w:r>
        <w:rPr>
          <w:rStyle w:val="Nenhum"/>
          <w:outline w:val="0"/>
          <w:color w:val="ff2600"/>
          <w:shd w:val="clear" w:color="auto" w:fill="ffff00"/>
          <w:rtl w:val="0"/>
          <w:lang w:val="pt-PT"/>
          <w14:textFill>
            <w14:solidFill>
              <w14:srgbClr w14:val="FF2600"/>
            </w14:solidFill>
          </w14:textFill>
        </w:rPr>
        <w:t>s/ano</w:t>
      </w:r>
      <w:r>
        <w:rPr>
          <w:rStyle w:val="Nenhum"/>
          <w:shd w:val="clear" w:color="auto" w:fill="ffff00"/>
          <w:rtl w:val="0"/>
          <w:lang w:val="pt-PT"/>
        </w:rPr>
        <w:t xml:space="preserve"> (</w:t>
      </w:r>
      <w:r>
        <w:rPr>
          <w:rStyle w:val="Nenhum"/>
          <w:outline w:val="0"/>
          <w:color w:val="ff2600"/>
          <w:shd w:val="clear" w:color="auto" w:fill="ffff00"/>
          <w:rtl w:val="0"/>
          <w:lang w:val="pt-PT"/>
          <w14:textFill>
            <w14:solidFill>
              <w14:srgbClr w14:val="FF2600"/>
            </w14:solidFill>
          </w14:textFill>
        </w:rPr>
        <w:t>x</w:t>
      </w:r>
      <w:r>
        <w:rPr>
          <w:rStyle w:val="Nenhum"/>
          <w:outline w:val="0"/>
          <w:color w:val="ff2600"/>
          <w:shd w:val="clear" w:color="auto" w:fill="ffff00"/>
          <w:rtl w:val="0"/>
          <w:lang w:val="en-US"/>
          <w14:textFill>
            <w14:solidFill>
              <w14:srgbClr w14:val="FF2600"/>
            </w14:solidFill>
          </w14:textFill>
        </w:rPr>
        <w:t>xx</w:t>
      </w:r>
      <w:r>
        <w:rPr>
          <w:rStyle w:val="Nenhum"/>
          <w:shd w:val="clear" w:color="auto" w:fill="ffff00"/>
          <w:rtl w:val="0"/>
          <w:lang w:val="pt-PT"/>
        </w:rPr>
        <w:t xml:space="preserve"> ano</w:t>
      </w:r>
      <w:r>
        <w:rPr>
          <w:rStyle w:val="Nenhum"/>
          <w:shd w:val="clear" w:color="auto" w:fill="ffff00"/>
          <w:rtl w:val="0"/>
          <w:lang w:val="en-US"/>
        </w:rPr>
        <w:t>(s)</w:t>
      </w:r>
      <w:r>
        <w:rPr>
          <w:rStyle w:val="Nenhum"/>
          <w:shd w:val="clear" w:color="auto" w:fill="ffff00"/>
          <w:rtl w:val="0"/>
          <w:lang w:val="pt-PT"/>
        </w:rPr>
        <w:t xml:space="preserve">) totalizando </w:t>
      </w:r>
      <w:r>
        <w:rPr>
          <w:rStyle w:val="Nenhum"/>
          <w:b w:val="1"/>
          <w:bCs w:val="1"/>
          <w:outline w:val="0"/>
          <w:color w:val="ff2600"/>
          <w:shd w:val="clear" w:color="auto" w:fill="ffff00"/>
          <w:rtl w:val="0"/>
          <w:lang w:val="fr-FR"/>
          <w14:textFill>
            <w14:solidFill>
              <w14:srgbClr w14:val="FF2600"/>
            </w14:solidFill>
          </w14:textFill>
        </w:rPr>
        <w:t>x</w:t>
      </w:r>
      <w:r>
        <w:rPr>
          <w:rStyle w:val="Nenhum"/>
          <w:b w:val="1"/>
          <w:bCs w:val="1"/>
          <w:outline w:val="0"/>
          <w:color w:val="ff2600"/>
          <w:shd w:val="clear" w:color="auto" w:fill="ffff00"/>
          <w:rtl w:val="0"/>
          <w:lang w:val="en-US"/>
          <w14:textFill>
            <w14:solidFill>
              <w14:srgbClr w14:val="FF2600"/>
            </w14:solidFill>
          </w14:textFill>
        </w:rPr>
        <w:t>xx</w:t>
      </w:r>
      <w:r>
        <w:rPr>
          <w:rStyle w:val="Nenhum"/>
          <w:b w:val="1"/>
          <w:bCs w:val="1"/>
          <w:shd w:val="clear" w:color="auto" w:fill="ffff00"/>
          <w:rtl w:val="0"/>
          <w:lang w:val="fr-FR"/>
        </w:rPr>
        <w:t xml:space="preserve"> cr</w:t>
      </w:r>
      <w:r>
        <w:rPr>
          <w:rStyle w:val="Nenhum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ditos</w:t>
      </w:r>
      <w:r>
        <w:rPr>
          <w:rStyle w:val="Nenhum"/>
          <w:shd w:val="clear" w:color="auto" w:fill="ffff00"/>
          <w:rtl w:val="0"/>
          <w:lang w:val="pt-PT"/>
        </w:rPr>
        <w:t xml:space="preserve"> conforme a tabela de atividades complementares.</w:t>
      </w:r>
    </w:p>
    <w:p>
      <w:pPr>
        <w:pStyle w:val="Corpo A"/>
        <w:spacing w:before="120" w:line="360" w:lineRule="auto"/>
        <w:ind w:firstLine="708"/>
        <w:jc w:val="both"/>
      </w:pPr>
    </w:p>
    <w:p>
      <w:pPr>
        <w:pStyle w:val="Corpo A"/>
        <w:spacing w:before="120" w:line="360" w:lineRule="auto"/>
        <w:ind w:firstLine="708"/>
        <w:jc w:val="both"/>
      </w:pPr>
      <w:r>
        <w:rPr>
          <w:rStyle w:val="Nenhum"/>
          <w:rtl w:val="0"/>
          <w:lang w:val="pt-PT"/>
        </w:rPr>
        <w:t>Desta forma, solicito a equival</w:t>
      </w:r>
      <w:r>
        <w:rPr>
          <w:rStyle w:val="Nenhum"/>
          <w:rtl w:val="0"/>
        </w:rPr>
        <w:t>ê</w:t>
      </w:r>
      <w:r>
        <w:rPr>
          <w:rStyle w:val="Nenhum"/>
          <w:rtl w:val="0"/>
          <w:lang w:val="pt-PT"/>
        </w:rPr>
        <w:t>ncia em cr</w:t>
      </w:r>
      <w:r>
        <w:rPr>
          <w:rStyle w:val="Nenhum"/>
          <w:rtl w:val="0"/>
          <w:lang w:val="fr-FR"/>
        </w:rPr>
        <w:t>é</w:t>
      </w:r>
      <w:r>
        <w:rPr>
          <w:rStyle w:val="Nenhum"/>
          <w:rtl w:val="0"/>
          <w:lang w:val="pt-PT"/>
        </w:rPr>
        <w:t>ditos nas seguintes disciplinas:</w:t>
      </w:r>
    </w:p>
    <w:p>
      <w:pPr>
        <w:pStyle w:val="Corpo A"/>
        <w:spacing w:before="120" w:line="360" w:lineRule="auto"/>
        <w:ind w:firstLine="708"/>
        <w:jc w:val="both"/>
        <w:rPr>
          <w:rStyle w:val="Nenhum"/>
          <w:b w:val="1"/>
          <w:bCs w:val="1"/>
          <w:shd w:val="clear" w:color="auto" w:fill="ffff00"/>
        </w:rPr>
      </w:pPr>
      <w:r>
        <w:rPr>
          <w:rStyle w:val="Nenhum"/>
          <w:b w:val="1"/>
          <w:bCs w:val="1"/>
          <w:shd w:val="clear" w:color="auto" w:fill="ffff00"/>
          <w:rtl w:val="0"/>
        </w:rPr>
        <w:t xml:space="preserve">580660 </w:t>
      </w:r>
      <w:r>
        <w:rPr>
          <w:rStyle w:val="Nenhum"/>
          <w:b w:val="1"/>
          <w:bCs w:val="1"/>
          <w:shd w:val="clear" w:color="auto" w:fill="ffff00"/>
          <w:rtl w:val="0"/>
        </w:rPr>
        <w:t xml:space="preserve">– </w:t>
      </w:r>
      <w:r>
        <w:rPr>
          <w:rStyle w:val="Nenhum"/>
          <w:b w:val="1"/>
          <w:bCs w:val="1"/>
          <w:shd w:val="clear" w:color="auto" w:fill="ffff00"/>
          <w:rtl w:val="0"/>
        </w:rPr>
        <w:t>T</w:t>
      </w:r>
      <w:r>
        <w:rPr>
          <w:rStyle w:val="Nenhum"/>
          <w:b w:val="1"/>
          <w:bCs w:val="1"/>
          <w:shd w:val="clear" w:color="auto" w:fill="ffff00"/>
          <w:rtl w:val="0"/>
          <w:lang w:val="es-ES_tradnl"/>
        </w:rPr>
        <w:t>ó</w:t>
      </w: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picos Especiais em Engenharia 1 ( 2 cr</w:t>
      </w:r>
      <w:r>
        <w:rPr>
          <w:rStyle w:val="Nenhum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ditos)</w:t>
      </w:r>
    </w:p>
    <w:p>
      <w:pPr>
        <w:pStyle w:val="Corpo A"/>
        <w:spacing w:before="120" w:line="360" w:lineRule="auto"/>
        <w:ind w:firstLine="708"/>
        <w:jc w:val="both"/>
        <w:rPr>
          <w:rStyle w:val="Nenhum"/>
          <w:b w:val="1"/>
          <w:bCs w:val="1"/>
          <w:shd w:val="clear" w:color="auto" w:fill="ffff00"/>
        </w:rPr>
      </w:pPr>
      <w:r>
        <w:rPr>
          <w:rStyle w:val="Nenhum"/>
          <w:b w:val="1"/>
          <w:bCs w:val="1"/>
          <w:shd w:val="clear" w:color="auto" w:fill="ffff00"/>
          <w:rtl w:val="0"/>
        </w:rPr>
        <w:t xml:space="preserve">580678 </w:t>
      </w:r>
      <w:r>
        <w:rPr>
          <w:rStyle w:val="Nenhum"/>
          <w:b w:val="1"/>
          <w:bCs w:val="1"/>
          <w:shd w:val="clear" w:color="auto" w:fill="ffff00"/>
          <w:rtl w:val="0"/>
        </w:rPr>
        <w:t xml:space="preserve">– </w:t>
      </w:r>
      <w:r>
        <w:rPr>
          <w:rStyle w:val="Nenhum"/>
          <w:b w:val="1"/>
          <w:bCs w:val="1"/>
          <w:shd w:val="clear" w:color="auto" w:fill="ffff00"/>
          <w:rtl w:val="0"/>
        </w:rPr>
        <w:t>T</w:t>
      </w:r>
      <w:r>
        <w:rPr>
          <w:rStyle w:val="Nenhum"/>
          <w:b w:val="1"/>
          <w:bCs w:val="1"/>
          <w:shd w:val="clear" w:color="auto" w:fill="ffff00"/>
          <w:rtl w:val="0"/>
          <w:lang w:val="es-ES_tradnl"/>
        </w:rPr>
        <w:t>ó</w:t>
      </w: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picos Especiais em Engenharia 2 ( 4 cr</w:t>
      </w:r>
      <w:r>
        <w:rPr>
          <w:rStyle w:val="Nenhum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ditos)</w:t>
      </w:r>
    </w:p>
    <w:p>
      <w:pPr>
        <w:pStyle w:val="Corpo A"/>
        <w:spacing w:before="120" w:line="360" w:lineRule="auto"/>
        <w:ind w:firstLine="708"/>
        <w:jc w:val="both"/>
        <w:rPr>
          <w:rStyle w:val="Nenhum"/>
          <w:b w:val="1"/>
          <w:bCs w:val="1"/>
        </w:rPr>
      </w:pPr>
      <w:r>
        <w:rPr>
          <w:rStyle w:val="Nenhum"/>
          <w:b w:val="1"/>
          <w:bCs w:val="1"/>
          <w:shd w:val="clear" w:color="auto" w:fill="ffff00"/>
          <w:rtl w:val="0"/>
        </w:rPr>
        <w:t xml:space="preserve">580686 </w:t>
      </w:r>
      <w:r>
        <w:rPr>
          <w:rStyle w:val="Nenhum"/>
          <w:b w:val="1"/>
          <w:bCs w:val="1"/>
          <w:shd w:val="clear" w:color="auto" w:fill="ffff00"/>
          <w:rtl w:val="0"/>
        </w:rPr>
        <w:t xml:space="preserve">– </w:t>
      </w:r>
      <w:r>
        <w:rPr>
          <w:rStyle w:val="Nenhum"/>
          <w:b w:val="1"/>
          <w:bCs w:val="1"/>
          <w:shd w:val="clear" w:color="auto" w:fill="ffff00"/>
          <w:rtl w:val="0"/>
        </w:rPr>
        <w:t>T</w:t>
      </w:r>
      <w:r>
        <w:rPr>
          <w:rStyle w:val="Nenhum"/>
          <w:b w:val="1"/>
          <w:bCs w:val="1"/>
          <w:shd w:val="clear" w:color="auto" w:fill="ffff00"/>
          <w:rtl w:val="0"/>
          <w:lang w:val="es-ES_tradnl"/>
        </w:rPr>
        <w:t>ó</w:t>
      </w: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picos Especiais em Engenharia 3 ( 4 cr</w:t>
      </w:r>
      <w:r>
        <w:rPr>
          <w:rStyle w:val="Nenhum"/>
          <w:b w:val="1"/>
          <w:bCs w:val="1"/>
          <w:shd w:val="clear" w:color="auto" w:fill="ffff00"/>
          <w:rtl w:val="0"/>
          <w:lang w:val="fr-FR"/>
        </w:rPr>
        <w:t>é</w:t>
      </w:r>
      <w:r>
        <w:rPr>
          <w:rStyle w:val="Nenhum"/>
          <w:b w:val="1"/>
          <w:bCs w:val="1"/>
          <w:shd w:val="clear" w:color="auto" w:fill="ffff00"/>
          <w:rtl w:val="0"/>
          <w:lang w:val="pt-PT"/>
        </w:rPr>
        <w:t>ditos)</w:t>
      </w:r>
    </w:p>
    <w:p>
      <w:pPr>
        <w:pStyle w:val="Corpo A"/>
        <w:spacing w:before="120" w:line="360" w:lineRule="auto"/>
        <w:ind w:firstLine="708"/>
        <w:rPr>
          <w:rStyle w:val="Nenhum"/>
          <w:b w:val="1"/>
          <w:bCs w:val="1"/>
        </w:rPr>
      </w:pPr>
    </w:p>
    <w:p>
      <w:pPr>
        <w:pStyle w:val="Corpo A"/>
        <w:spacing w:before="120" w:line="360" w:lineRule="auto"/>
        <w:ind w:firstLine="708"/>
      </w:pPr>
      <w:r>
        <w:rPr>
          <w:rStyle w:val="Nenhum"/>
          <w:rtl w:val="0"/>
          <w:lang w:val="pt-PT"/>
        </w:rPr>
        <w:t>Sem mais para o momento, subscrevo-me, cordialmente.</w:t>
      </w:r>
    </w:p>
    <w:p>
      <w:pPr>
        <w:pStyle w:val="Corpo A"/>
        <w:spacing w:before="120"/>
        <w:ind w:firstLine="708"/>
      </w:pPr>
    </w:p>
    <w:p>
      <w:pPr>
        <w:pStyle w:val="Corpo A"/>
        <w:spacing w:before="120"/>
        <w:ind w:right="335"/>
        <w:jc w:val="center"/>
      </w:pPr>
      <w:r>
        <w:rPr>
          <w:rStyle w:val="Nenhum"/>
          <w:rtl w:val="0"/>
          <w:lang w:val="es-ES_tradnl"/>
        </w:rPr>
        <w:t>Atenciosamente,</w:t>
      </w:r>
    </w:p>
    <w:p>
      <w:pPr>
        <w:pStyle w:val="Corpo A"/>
        <w:spacing w:before="120"/>
        <w:ind w:right="335"/>
        <w:jc w:val="center"/>
      </w:pPr>
    </w:p>
    <w:p>
      <w:pPr>
        <w:pStyle w:val="Corpo A"/>
        <w:spacing w:before="120"/>
        <w:ind w:right="335"/>
        <w:jc w:val="center"/>
        <w:rPr>
          <w:outline w:val="0"/>
          <w:color w:val="ff2600"/>
          <w14:textFill>
            <w14:solidFill>
              <w14:srgbClr w14:val="FF2600"/>
            </w14:solidFill>
          </w14:textFill>
        </w:rPr>
      </w:pP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nome completo como no SIGA</w:t>
      </w:r>
    </w:p>
    <w:p>
      <w:pPr>
        <w:pStyle w:val="Corpo A"/>
        <w:spacing w:before="120"/>
        <w:ind w:right="335"/>
        <w:jc w:val="center"/>
      </w:pPr>
      <w:r>
        <w:rPr>
          <w:rtl w:val="0"/>
          <w:lang w:val="en-US"/>
        </w:rPr>
        <w:t xml:space="preserve">Estudante do </w:t>
      </w:r>
      <w:r>
        <w:rPr>
          <w:rStyle w:val="Nenhum"/>
          <w:rtl w:val="0"/>
          <w:lang w:val="pt-PT"/>
        </w:rPr>
        <w:t>Curso de Engenharia El</w:t>
      </w:r>
      <w:r>
        <w:rPr>
          <w:rStyle w:val="Nenhum"/>
          <w:rtl w:val="0"/>
          <w:lang w:val="fr-FR"/>
        </w:rPr>
        <w:t>é</w:t>
      </w:r>
      <w:r>
        <w:rPr>
          <w:rStyle w:val="Nenhum"/>
          <w:rtl w:val="0"/>
          <w:lang w:val="it-IT"/>
        </w:rPr>
        <w:t>trica</w:t>
      </w:r>
      <w:r>
        <w:rPr>
          <w:rStyle w:val="Nenhum"/>
          <w:rtl w:val="0"/>
          <w:lang w:val="en-US"/>
        </w:rPr>
        <w:t xml:space="preserve"> da UFSCar</w:t>
      </w:r>
    </w:p>
    <w:sectPr>
      <w:headerReference w:type="default" r:id="rId4"/>
      <w:footerReference w:type="default" r:id="rId5"/>
      <w:pgSz w:w="11900" w:h="16840" w:orient="portrait"/>
      <w:pgMar w:top="2092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 2"/>
      <w:rPr>
        <w:rFonts w:ascii="Times New Roman" w:cs="Times New Roman" w:hAnsi="Times New Roman" w:eastAsia="Times New Roman"/>
        <w:sz w:val="26"/>
        <w:szCs w:val="26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5839817</wp:posOffset>
          </wp:positionH>
          <wp:positionV relativeFrom="page">
            <wp:posOffset>279182</wp:posOffset>
          </wp:positionV>
          <wp:extent cx="953670" cy="985458"/>
          <wp:effectExtent l="0" t="0" r="0" b="0"/>
          <wp:wrapNone/>
          <wp:docPr id="1073741825" name="officeArt object" descr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2" descr="Imagem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670" cy="9854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748665</wp:posOffset>
          </wp:positionH>
          <wp:positionV relativeFrom="page">
            <wp:posOffset>346075</wp:posOffset>
          </wp:positionV>
          <wp:extent cx="1257300" cy="914400"/>
          <wp:effectExtent l="0" t="0" r="0" b="0"/>
          <wp:wrapNone/>
          <wp:docPr id="1073741826" name="officeArt object" descr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 2" descr="Imagem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rtl w:val="0"/>
        <w:lang w:val="pt-PT"/>
      </w:rPr>
      <w:t xml:space="preserve">       </w:t>
    </w:r>
    <w:r>
      <w:rPr>
        <w:rFonts w:ascii="Times New Roman" w:hAnsi="Times New Roman"/>
        <w:sz w:val="26"/>
        <w:szCs w:val="26"/>
        <w:rtl w:val="0"/>
        <w:lang w:val="pt-PT"/>
      </w:rPr>
      <w:t xml:space="preserve">UFSCar </w:t>
    </w:r>
    <w:r>
      <w:rPr>
        <w:rFonts w:ascii="Times New Roman" w:hAnsi="Times New Roman" w:hint="default"/>
        <w:sz w:val="26"/>
        <w:szCs w:val="26"/>
        <w:rtl w:val="0"/>
        <w:lang w:val="pt-PT"/>
      </w:rPr>
      <w:t xml:space="preserve">– </w:t>
    </w:r>
    <w:r>
      <w:rPr>
        <w:rFonts w:ascii="Times New Roman" w:hAnsi="Times New Roman"/>
        <w:sz w:val="26"/>
        <w:szCs w:val="26"/>
        <w:rtl w:val="0"/>
        <w:lang w:val="pt-PT"/>
      </w:rPr>
      <w:t>Universidade Federal de S</w:t>
    </w:r>
    <w:r>
      <w:rPr>
        <w:rFonts w:ascii="Times New Roman" w:hAnsi="Times New Roman" w:hint="default"/>
        <w:sz w:val="26"/>
        <w:szCs w:val="26"/>
        <w:rtl w:val="0"/>
        <w:lang w:val="pt-PT"/>
      </w:rPr>
      <w:t>ã</w:t>
    </w:r>
    <w:r>
      <w:rPr>
        <w:rFonts w:ascii="Times New Roman" w:hAnsi="Times New Roman"/>
        <w:sz w:val="26"/>
        <w:szCs w:val="26"/>
        <w:rtl w:val="0"/>
        <w:lang w:val="pt-PT"/>
      </w:rPr>
      <w:t>o Carlos</w:t>
    </w:r>
  </w:p>
  <w:p>
    <w:pPr>
      <w:pStyle w:val="Body Text 2"/>
      <w:rPr>
        <w:rFonts w:ascii="Times New Roman" w:cs="Times New Roman" w:hAnsi="Times New Roman" w:eastAsia="Times New Roman"/>
        <w:sz w:val="24"/>
        <w:szCs w:val="24"/>
      </w:rPr>
    </w:pPr>
    <w:r>
      <w:rPr>
        <w:rFonts w:ascii="Times New Roman" w:hAnsi="Times New Roman"/>
        <w:sz w:val="26"/>
        <w:szCs w:val="26"/>
        <w:rtl w:val="0"/>
        <w:lang w:val="pt-PT"/>
      </w:rPr>
      <w:t xml:space="preserve">    CCET - Centro de Ci</w:t>
    </w:r>
    <w:r>
      <w:rPr>
        <w:rFonts w:ascii="Times New Roman" w:hAnsi="Times New Roman" w:hint="default"/>
        <w:sz w:val="26"/>
        <w:szCs w:val="26"/>
        <w:rtl w:val="0"/>
        <w:lang w:val="pt-PT"/>
      </w:rPr>
      <w:t>ê</w:t>
    </w:r>
    <w:r>
      <w:rPr>
        <w:rFonts w:ascii="Times New Roman" w:hAnsi="Times New Roman"/>
        <w:sz w:val="26"/>
        <w:szCs w:val="26"/>
        <w:rtl w:val="0"/>
        <w:lang w:val="pt-PT"/>
      </w:rPr>
      <w:t>ncias Exatas e de Tecnologia</w:t>
    </w:r>
  </w:p>
  <w:p>
    <w:pPr>
      <w:pStyle w:val="Body Text 2"/>
      <w:rPr>
        <w:rFonts w:ascii="Times New Roman" w:cs="Times New Roman" w:hAnsi="Times New Roman" w:eastAsia="Times New Roman"/>
        <w:b w:val="1"/>
        <w:bCs w:val="1"/>
        <w:sz w:val="24"/>
        <w:szCs w:val="24"/>
      </w:rPr>
    </w:pPr>
    <w:r>
      <w:rPr>
        <w:rFonts w:ascii="Times New Roman" w:hAnsi="Times New Roman"/>
        <w:b w:val="1"/>
        <w:bCs w:val="1"/>
        <w:sz w:val="24"/>
        <w:szCs w:val="24"/>
        <w:rtl w:val="0"/>
        <w:lang w:val="pt-PT"/>
      </w:rPr>
      <w:t xml:space="preserve">        CCEE </w:t>
    </w:r>
    <w:r>
      <w:rPr>
        <w:rFonts w:ascii="Times New Roman" w:hAnsi="Times New Roman" w:hint="default"/>
        <w:b w:val="1"/>
        <w:bCs w:val="1"/>
        <w:sz w:val="24"/>
        <w:szCs w:val="24"/>
        <w:rtl w:val="0"/>
        <w:lang w:val="pt-PT"/>
      </w:rPr>
      <w:t xml:space="preserve">– </w:t>
    </w:r>
    <w:r>
      <w:rPr>
        <w:rFonts w:ascii="Times New Roman" w:hAnsi="Times New Roman"/>
        <w:b w:val="1"/>
        <w:bCs w:val="1"/>
        <w:sz w:val="24"/>
        <w:szCs w:val="24"/>
        <w:rtl w:val="0"/>
        <w:lang w:val="pt-PT"/>
      </w:rPr>
      <w:t>Coordena</w:t>
    </w:r>
    <w:r>
      <w:rPr>
        <w:rFonts w:ascii="Times New Roman" w:hAnsi="Times New Roman" w:hint="default"/>
        <w:b w:val="1"/>
        <w:bCs w:val="1"/>
        <w:sz w:val="24"/>
        <w:szCs w:val="24"/>
        <w:rtl w:val="0"/>
        <w:lang w:val="pt-PT"/>
      </w:rPr>
      <w:t>çã</w:t>
    </w:r>
    <w:r>
      <w:rPr>
        <w:rFonts w:ascii="Times New Roman" w:hAnsi="Times New Roman"/>
        <w:b w:val="1"/>
        <w:bCs w:val="1"/>
        <w:sz w:val="24"/>
        <w:szCs w:val="24"/>
        <w:rtl w:val="0"/>
        <w:lang w:val="pt-PT"/>
      </w:rPr>
      <w:t>o do Curso de Engenharia El</w:t>
    </w:r>
    <w:r>
      <w:rPr>
        <w:rFonts w:ascii="Times New Roman" w:hAnsi="Times New Roman" w:hint="default"/>
        <w:b w:val="1"/>
        <w:bCs w:val="1"/>
        <w:sz w:val="24"/>
        <w:szCs w:val="24"/>
        <w:rtl w:val="0"/>
        <w:lang w:val="pt-PT"/>
      </w:rPr>
      <w:t>é</w:t>
    </w:r>
    <w:r>
      <w:rPr>
        <w:rFonts w:ascii="Times New Roman" w:hAnsi="Times New Roman"/>
        <w:b w:val="1"/>
        <w:bCs w:val="1"/>
        <w:sz w:val="24"/>
        <w:szCs w:val="24"/>
        <w:rtl w:val="0"/>
        <w:lang w:val="pt-PT"/>
      </w:rPr>
      <w:t>trica</w:t>
    </w:r>
  </w:p>
  <w:p>
    <w:pPr>
      <w:pStyle w:val="Body Text 2"/>
    </w:pPr>
    <w:r>
      <w:rPr>
        <w:rFonts w:ascii="Times New Roman" w:hAnsi="Times New Roman"/>
        <w:sz w:val="22"/>
        <w:szCs w:val="22"/>
        <w:rtl w:val="0"/>
        <w:lang w:val="pt-PT"/>
      </w:rPr>
      <w:t xml:space="preserve">        Tel.: (16) 3351-9701 </w:t>
      <w:tab/>
      <w:t xml:space="preserve">          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"mailto:coordee@ufscar.br"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coordee@ufscar.br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rFonts w:ascii="Times New Roman" w:cs="Times New Roman" w:hAnsi="Times New Roman" w:eastAsia="Times New Roman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